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B6D1C" w14:textId="59494CBC" w:rsidR="008D3FFE" w:rsidRPr="00BC19B4" w:rsidRDefault="00981CF3" w:rsidP="00B10FF5">
      <w:pPr>
        <w:spacing w:line="360" w:lineRule="auto"/>
        <w:ind w:right="588"/>
        <w:rPr>
          <w:b/>
          <w:color w:val="1F497D"/>
          <w:sz w:val="32"/>
          <w:szCs w:val="32"/>
        </w:rPr>
      </w:pPr>
      <w:r>
        <w:rPr>
          <w:b/>
          <w:color w:val="1F497D"/>
          <w:sz w:val="32"/>
          <w:szCs w:val="32"/>
        </w:rPr>
        <w:t xml:space="preserve">Gewinnt den </w:t>
      </w:r>
      <w:r w:rsidR="0043315F">
        <w:rPr>
          <w:b/>
          <w:color w:val="1F497D"/>
          <w:sz w:val="32"/>
          <w:szCs w:val="32"/>
        </w:rPr>
        <w:t>German Design Award:</w:t>
      </w:r>
      <w:r w:rsidR="0043315F">
        <w:rPr>
          <w:b/>
          <w:color w:val="1F497D"/>
          <w:sz w:val="32"/>
          <w:szCs w:val="32"/>
        </w:rPr>
        <w:br/>
        <w:t>„</w:t>
      </w:r>
      <w:r w:rsidR="008D3FFE">
        <w:rPr>
          <w:b/>
          <w:color w:val="1F497D"/>
          <w:sz w:val="32"/>
          <w:szCs w:val="32"/>
        </w:rPr>
        <w:t>Die unsichtbare Wandfuge</w:t>
      </w:r>
      <w:r w:rsidR="0043315F">
        <w:rPr>
          <w:b/>
          <w:color w:val="1F497D"/>
          <w:sz w:val="32"/>
          <w:szCs w:val="32"/>
        </w:rPr>
        <w:t>“ WSP von Migua</w:t>
      </w:r>
    </w:p>
    <w:p w14:paraId="2494E59E" w14:textId="77777777" w:rsidR="003A3212" w:rsidRDefault="003A3212" w:rsidP="00B10FF5">
      <w:pPr>
        <w:spacing w:line="360" w:lineRule="auto"/>
        <w:ind w:right="588"/>
        <w:rPr>
          <w:b/>
          <w:color w:val="1F497D"/>
        </w:rPr>
      </w:pPr>
    </w:p>
    <w:p w14:paraId="64CB767E" w14:textId="4C6FA443" w:rsidR="0043315F" w:rsidRDefault="0043315F" w:rsidP="003A3212">
      <w:pPr>
        <w:spacing w:line="360" w:lineRule="auto"/>
        <w:ind w:right="2550"/>
        <w:rPr>
          <w:b/>
          <w:color w:val="1F497D"/>
        </w:rPr>
      </w:pPr>
      <w:r>
        <w:rPr>
          <w:b/>
          <w:color w:val="1F497D"/>
        </w:rPr>
        <w:t xml:space="preserve">Qualitativ hochwertig. </w:t>
      </w:r>
      <w:r w:rsidR="00981CF3">
        <w:rPr>
          <w:b/>
          <w:color w:val="1F497D"/>
        </w:rPr>
        <w:t>D</w:t>
      </w:r>
      <w:r>
        <w:rPr>
          <w:b/>
          <w:color w:val="1F497D"/>
        </w:rPr>
        <w:t>azu eine perfekte Anpassung an das Interi</w:t>
      </w:r>
      <w:r w:rsidR="0019088E">
        <w:rPr>
          <w:b/>
          <w:color w:val="1F497D"/>
        </w:rPr>
        <w:t>eu</w:t>
      </w:r>
      <w:r>
        <w:rPr>
          <w:b/>
          <w:color w:val="1F497D"/>
        </w:rPr>
        <w:t>r</w:t>
      </w:r>
      <w:r w:rsidR="0019088E">
        <w:rPr>
          <w:b/>
          <w:color w:val="1F497D"/>
        </w:rPr>
        <w:t>-</w:t>
      </w:r>
      <w:r>
        <w:rPr>
          <w:b/>
          <w:color w:val="1F497D"/>
        </w:rPr>
        <w:t xml:space="preserve">Design. So </w:t>
      </w:r>
      <w:r w:rsidR="0005060D">
        <w:rPr>
          <w:b/>
          <w:color w:val="1F497D"/>
        </w:rPr>
        <w:t>begeisterte</w:t>
      </w:r>
      <w:r>
        <w:rPr>
          <w:b/>
          <w:color w:val="1F497D"/>
        </w:rPr>
        <w:t xml:space="preserve"> d</w:t>
      </w:r>
      <w:r w:rsidR="00411E7D">
        <w:rPr>
          <w:b/>
          <w:color w:val="1F497D"/>
        </w:rPr>
        <w:t>er</w:t>
      </w:r>
      <w:r>
        <w:rPr>
          <w:b/>
          <w:color w:val="1F497D"/>
        </w:rPr>
        <w:t xml:space="preserve"> </w:t>
      </w:r>
      <w:r w:rsidR="00411E7D">
        <w:rPr>
          <w:b/>
          <w:color w:val="1F497D"/>
        </w:rPr>
        <w:t>Fugen</w:t>
      </w:r>
      <w:r w:rsidR="000B16AD">
        <w:rPr>
          <w:b/>
          <w:color w:val="1F497D"/>
        </w:rPr>
        <w:t>profil</w:t>
      </w:r>
      <w:r w:rsidR="00312D80">
        <w:rPr>
          <w:b/>
          <w:color w:val="1F497D"/>
        </w:rPr>
        <w:t>anbieter</w:t>
      </w:r>
      <w:r w:rsidR="00411E7D">
        <w:rPr>
          <w:b/>
          <w:color w:val="1F497D"/>
        </w:rPr>
        <w:t xml:space="preserve"> Migua mit </w:t>
      </w:r>
      <w:r w:rsidR="00981CF3">
        <w:rPr>
          <w:b/>
          <w:color w:val="1F497D"/>
        </w:rPr>
        <w:t xml:space="preserve">der </w:t>
      </w:r>
      <w:proofErr w:type="spellStart"/>
      <w:r w:rsidR="00743D50">
        <w:rPr>
          <w:b/>
          <w:color w:val="1F497D"/>
        </w:rPr>
        <w:t>Wand</w:t>
      </w:r>
      <w:r w:rsidR="00411E7D">
        <w:rPr>
          <w:b/>
          <w:color w:val="1F497D"/>
        </w:rPr>
        <w:t>fuge</w:t>
      </w:r>
      <w:proofErr w:type="spellEnd"/>
      <w:r w:rsidR="00411E7D">
        <w:rPr>
          <w:b/>
          <w:color w:val="1F497D"/>
        </w:rPr>
        <w:t xml:space="preserve"> WSP eine internationale Jur</w:t>
      </w:r>
      <w:r w:rsidR="00981CF3">
        <w:rPr>
          <w:b/>
          <w:color w:val="1F497D"/>
        </w:rPr>
        <w:t xml:space="preserve">y </w:t>
      </w:r>
      <w:r w:rsidR="00981CF3" w:rsidRPr="00981CF3">
        <w:rPr>
          <w:b/>
          <w:color w:val="1F497D"/>
        </w:rPr>
        <w:t>–</w:t>
      </w:r>
      <w:r w:rsidR="00981CF3">
        <w:rPr>
          <w:b/>
          <w:color w:val="1F497D"/>
        </w:rPr>
        <w:t xml:space="preserve"> und wurde als German Design </w:t>
      </w:r>
      <w:r w:rsidR="007334D0">
        <w:rPr>
          <w:b/>
          <w:color w:val="1F497D"/>
        </w:rPr>
        <w:t xml:space="preserve">Award </w:t>
      </w:r>
      <w:r w:rsidR="00981CF3">
        <w:rPr>
          <w:b/>
          <w:color w:val="1F497D"/>
        </w:rPr>
        <w:t>Winner</w:t>
      </w:r>
      <w:r w:rsidR="00130252">
        <w:rPr>
          <w:b/>
          <w:color w:val="1F497D"/>
        </w:rPr>
        <w:t xml:space="preserve"> 2019</w:t>
      </w:r>
      <w:r w:rsidR="00981CF3">
        <w:rPr>
          <w:b/>
          <w:color w:val="1F497D"/>
        </w:rPr>
        <w:t xml:space="preserve"> in der Kategorie Excellent Product Design ausgezeichnet. </w:t>
      </w:r>
    </w:p>
    <w:p w14:paraId="7CC87FF9" w14:textId="77777777" w:rsidR="00981CF3" w:rsidRDefault="00981CF3" w:rsidP="003A3212">
      <w:pPr>
        <w:spacing w:line="360" w:lineRule="auto"/>
        <w:ind w:right="2550"/>
        <w:rPr>
          <w:b/>
          <w:color w:val="1F497D"/>
        </w:rPr>
      </w:pPr>
    </w:p>
    <w:p w14:paraId="34E78A8D" w14:textId="32B599BB" w:rsidR="000241F4" w:rsidRDefault="00981CF3" w:rsidP="00B170F4">
      <w:pPr>
        <w:spacing w:line="360" w:lineRule="auto"/>
        <w:ind w:right="2495"/>
        <w:rPr>
          <w:color w:val="1F497D"/>
        </w:rPr>
      </w:pPr>
      <w:r w:rsidRPr="00981CF3">
        <w:rPr>
          <w:color w:val="1F497D"/>
        </w:rPr>
        <w:t>„Der</w:t>
      </w:r>
      <w:r>
        <w:rPr>
          <w:color w:val="1F497D"/>
        </w:rPr>
        <w:t xml:space="preserve"> Award bestätig</w:t>
      </w:r>
      <w:r w:rsidR="00B170F4">
        <w:rPr>
          <w:color w:val="1F497D"/>
        </w:rPr>
        <w:t>t</w:t>
      </w:r>
      <w:r>
        <w:rPr>
          <w:color w:val="1F497D"/>
        </w:rPr>
        <w:t xml:space="preserve"> uns darin, das</w:t>
      </w:r>
      <w:r w:rsidR="00B170F4">
        <w:rPr>
          <w:color w:val="1F497D"/>
        </w:rPr>
        <w:t>s</w:t>
      </w:r>
      <w:r>
        <w:rPr>
          <w:color w:val="1F497D"/>
        </w:rPr>
        <w:t xml:space="preserve"> </w:t>
      </w:r>
      <w:r w:rsidR="00B170F4">
        <w:rPr>
          <w:color w:val="1F497D"/>
        </w:rPr>
        <w:t>unsere</w:t>
      </w:r>
      <w:r>
        <w:rPr>
          <w:color w:val="1F497D"/>
        </w:rPr>
        <w:t xml:space="preserve"> </w:t>
      </w:r>
      <w:r w:rsidR="00B170F4">
        <w:rPr>
          <w:color w:val="1F497D"/>
        </w:rPr>
        <w:t xml:space="preserve">ständige </w:t>
      </w:r>
      <w:r>
        <w:rPr>
          <w:color w:val="1F497D"/>
        </w:rPr>
        <w:t>Entwicklung in</w:t>
      </w:r>
      <w:r w:rsidR="00B170F4">
        <w:rPr>
          <w:color w:val="1F497D"/>
        </w:rPr>
        <w:t xml:space="preserve">novativer Fugenprofilsysteme wie WSP </w:t>
      </w:r>
      <w:r w:rsidR="0005060D">
        <w:rPr>
          <w:color w:val="1F497D"/>
        </w:rPr>
        <w:t>überzeugt</w:t>
      </w:r>
      <w:r w:rsidR="00B170F4">
        <w:rPr>
          <w:color w:val="1F497D"/>
        </w:rPr>
        <w:t>“, freut sich Markus Schaub-Manthei</w:t>
      </w:r>
      <w:r w:rsidR="00647CBD">
        <w:rPr>
          <w:color w:val="1F497D"/>
        </w:rPr>
        <w:t xml:space="preserve">, Geschäftsführer der </w:t>
      </w:r>
      <w:r w:rsidR="00647CBD" w:rsidRPr="000241F4">
        <w:rPr>
          <w:color w:val="1F497D"/>
        </w:rPr>
        <w:t xml:space="preserve">MIGUA Fugensysteme GmbH, </w:t>
      </w:r>
      <w:r w:rsidR="00647CBD">
        <w:rPr>
          <w:color w:val="1F497D"/>
        </w:rPr>
        <w:t>deutscher Marktführer und</w:t>
      </w:r>
      <w:r w:rsidR="00647CBD" w:rsidRPr="000241F4">
        <w:rPr>
          <w:color w:val="1F497D"/>
        </w:rPr>
        <w:t xml:space="preserve"> weltweit aufgestelltes Unternehmen im Bereich der Konstruktion, Herstellung und dem Einbau von Fugenprofilsystemen.</w:t>
      </w:r>
      <w:r w:rsidR="00647CBD">
        <w:rPr>
          <w:color w:val="1F497D"/>
        </w:rPr>
        <w:t xml:space="preserve"> </w:t>
      </w:r>
      <w:r w:rsidR="00B170F4">
        <w:rPr>
          <w:color w:val="1F497D"/>
        </w:rPr>
        <w:t xml:space="preserve">„Schließlich ist es unser erklärtes </w:t>
      </w:r>
      <w:r w:rsidR="00B170F4" w:rsidRPr="00B170F4">
        <w:rPr>
          <w:color w:val="1F497D"/>
        </w:rPr>
        <w:t>Ziel</w:t>
      </w:r>
      <w:r w:rsidR="00B170F4">
        <w:rPr>
          <w:color w:val="1F497D"/>
        </w:rPr>
        <w:t xml:space="preserve">, </w:t>
      </w:r>
      <w:r w:rsidR="004A54AB">
        <w:rPr>
          <w:color w:val="1F497D"/>
        </w:rPr>
        <w:t>neue Profile mit verbesserten Eigenschaften anzubieten</w:t>
      </w:r>
      <w:r w:rsidR="00661AD0">
        <w:rPr>
          <w:color w:val="1F497D"/>
        </w:rPr>
        <w:t xml:space="preserve"> und</w:t>
      </w:r>
      <w:r w:rsidR="004A54AB">
        <w:rPr>
          <w:color w:val="1F497D"/>
        </w:rPr>
        <w:t xml:space="preserve"> so </w:t>
      </w:r>
      <w:r w:rsidR="00B170F4" w:rsidRPr="00B170F4">
        <w:rPr>
          <w:color w:val="1F497D"/>
        </w:rPr>
        <w:t>objektspezifische Kundenanforderungen optimal umzusetzen.“</w:t>
      </w:r>
      <w:r w:rsidR="000241F4">
        <w:rPr>
          <w:color w:val="1F497D"/>
        </w:rPr>
        <w:t xml:space="preserve">  </w:t>
      </w:r>
    </w:p>
    <w:p w14:paraId="682A2F28" w14:textId="6D95F61E" w:rsidR="00B170F4" w:rsidRDefault="00B170F4" w:rsidP="00B170F4">
      <w:pPr>
        <w:spacing w:line="360" w:lineRule="auto"/>
        <w:ind w:right="2495"/>
        <w:rPr>
          <w:color w:val="1F497D"/>
        </w:rPr>
      </w:pPr>
    </w:p>
    <w:p w14:paraId="19533507" w14:textId="44031E0A" w:rsidR="004A54AB" w:rsidRDefault="00647CBD" w:rsidP="00B170F4">
      <w:pPr>
        <w:spacing w:line="360" w:lineRule="auto"/>
        <w:ind w:right="2495"/>
        <w:rPr>
          <w:color w:val="1F497D"/>
        </w:rPr>
      </w:pPr>
      <w:r>
        <w:rPr>
          <w:color w:val="1F497D"/>
        </w:rPr>
        <w:t>Das</w:t>
      </w:r>
      <w:r w:rsidR="00B170F4">
        <w:rPr>
          <w:color w:val="1F497D"/>
        </w:rPr>
        <w:t xml:space="preserve"> </w:t>
      </w:r>
      <w:r w:rsidR="000241F4">
        <w:rPr>
          <w:color w:val="1F497D"/>
        </w:rPr>
        <w:t>mit dem German Design Award ausgezeichnete</w:t>
      </w:r>
      <w:r w:rsidR="00A35BA4">
        <w:rPr>
          <w:color w:val="1F497D"/>
        </w:rPr>
        <w:t xml:space="preserve"> </w:t>
      </w:r>
      <w:r w:rsidR="000241F4">
        <w:rPr>
          <w:color w:val="1F497D"/>
        </w:rPr>
        <w:t xml:space="preserve">WSP </w:t>
      </w:r>
      <w:r>
        <w:rPr>
          <w:color w:val="1F497D"/>
        </w:rPr>
        <w:t xml:space="preserve">setzt nun </w:t>
      </w:r>
      <w:r w:rsidR="00661AD0">
        <w:rPr>
          <w:color w:val="1F497D"/>
        </w:rPr>
        <w:t xml:space="preserve">funktionell und optisch </w:t>
      </w:r>
      <w:r w:rsidR="000241F4">
        <w:rPr>
          <w:color w:val="1F497D"/>
        </w:rPr>
        <w:t xml:space="preserve">neue Maßstäbe im Bereich der </w:t>
      </w:r>
      <w:r w:rsidR="00A35BA4">
        <w:rPr>
          <w:color w:val="1F497D"/>
        </w:rPr>
        <w:t xml:space="preserve">seismischen Wandprofile. Hintergrund: </w:t>
      </w:r>
      <w:r w:rsidR="00A35BA4" w:rsidRPr="00A35BA4">
        <w:rPr>
          <w:color w:val="1F497D"/>
        </w:rPr>
        <w:t xml:space="preserve">Gebäudefugen sind bei großen Bauvorhaben unverzichtbar. </w:t>
      </w:r>
      <w:r w:rsidR="00A35BA4">
        <w:rPr>
          <w:color w:val="1F497D"/>
        </w:rPr>
        <w:t xml:space="preserve">Denn </w:t>
      </w:r>
      <w:r w:rsidR="00A35BA4" w:rsidRPr="00A35BA4">
        <w:rPr>
          <w:color w:val="1F497D"/>
        </w:rPr>
        <w:t>Bewegungen durch Temperaturunterschiede, Windlasten oder Erdbeben müssen durch Fugenprofile aufgenommen werden, um Menschen und Gebäude zu schützen.</w:t>
      </w:r>
      <w:r w:rsidR="00C949E6">
        <w:rPr>
          <w:color w:val="1F497D"/>
        </w:rPr>
        <w:t xml:space="preserve"> Hier bietet Migua mit seine</w:t>
      </w:r>
      <w:r w:rsidR="00C86897">
        <w:rPr>
          <w:color w:val="1F497D"/>
        </w:rPr>
        <w:t>r</w:t>
      </w:r>
      <w:r w:rsidR="00C949E6">
        <w:rPr>
          <w:color w:val="1F497D"/>
        </w:rPr>
        <w:t xml:space="preserve"> erdbebensicheren </w:t>
      </w:r>
      <w:r w:rsidR="00505C21">
        <w:rPr>
          <w:color w:val="1F497D"/>
        </w:rPr>
        <w:t>Produktsparte</w:t>
      </w:r>
      <w:r w:rsidR="00C949E6">
        <w:rPr>
          <w:color w:val="1F497D"/>
        </w:rPr>
        <w:t xml:space="preserve"> MIGUMAX eine umfassende Produktauswahl sicherer Fugenprofile, um bauliche Schäden zu minimieren oder gänzlich zu verhindern, im Ernstfall </w:t>
      </w:r>
      <w:r w:rsidR="0005060D">
        <w:rPr>
          <w:color w:val="1F497D"/>
        </w:rPr>
        <w:t xml:space="preserve">gar </w:t>
      </w:r>
      <w:r w:rsidR="00C949E6">
        <w:rPr>
          <w:color w:val="1F497D"/>
        </w:rPr>
        <w:t>Leben zu retten – und entwickelte WSP für extrem große Bewegungen.</w:t>
      </w:r>
    </w:p>
    <w:p w14:paraId="4F9C455A" w14:textId="77777777" w:rsidR="00A35BA4" w:rsidRDefault="00A35BA4" w:rsidP="00B170F4">
      <w:pPr>
        <w:spacing w:line="360" w:lineRule="auto"/>
        <w:ind w:right="2495"/>
        <w:rPr>
          <w:color w:val="1F497D"/>
        </w:rPr>
      </w:pPr>
    </w:p>
    <w:p w14:paraId="117F6441" w14:textId="447AF825" w:rsidR="00E83491" w:rsidRDefault="00A35BA4" w:rsidP="00B170F4">
      <w:pPr>
        <w:spacing w:line="360" w:lineRule="auto"/>
        <w:ind w:right="2495"/>
        <w:rPr>
          <w:color w:val="1F497D"/>
        </w:rPr>
      </w:pPr>
      <w:r>
        <w:rPr>
          <w:color w:val="1F497D"/>
        </w:rPr>
        <w:t>„</w:t>
      </w:r>
      <w:r w:rsidRPr="00A35BA4">
        <w:rPr>
          <w:color w:val="1F497D"/>
        </w:rPr>
        <w:t xml:space="preserve">WSP ist ein System, das Bewegungsfugen ohne sichtbare Befestigung abdeckt und </w:t>
      </w:r>
      <w:r w:rsidR="00545B53">
        <w:rPr>
          <w:color w:val="1F497D"/>
        </w:rPr>
        <w:t xml:space="preserve">selbst große </w:t>
      </w:r>
      <w:r w:rsidRPr="00A35BA4">
        <w:rPr>
          <w:color w:val="1F497D"/>
        </w:rPr>
        <w:t>Bewegungen zerstörungsfrei aufnimmt</w:t>
      </w:r>
      <w:r>
        <w:rPr>
          <w:color w:val="1F497D"/>
        </w:rPr>
        <w:t>“, erläutert Markus Schaub-Manthei.</w:t>
      </w:r>
      <w:r w:rsidRPr="00A35BA4">
        <w:rPr>
          <w:color w:val="1F497D"/>
        </w:rPr>
        <w:t xml:space="preserve"> </w:t>
      </w:r>
      <w:r w:rsidR="00470218">
        <w:rPr>
          <w:color w:val="1F497D"/>
        </w:rPr>
        <w:t xml:space="preserve">Die </w:t>
      </w:r>
      <w:r w:rsidR="004A54AB">
        <w:rPr>
          <w:color w:val="1F497D"/>
        </w:rPr>
        <w:t>Fugenlösung</w:t>
      </w:r>
      <w:r w:rsidR="00470218">
        <w:rPr>
          <w:color w:val="1F497D"/>
        </w:rPr>
        <w:t xml:space="preserve"> im Detail: </w:t>
      </w:r>
      <w:r w:rsidR="00647CBD">
        <w:rPr>
          <w:color w:val="1F497D"/>
        </w:rPr>
        <w:t xml:space="preserve">So wird </w:t>
      </w:r>
      <w:r w:rsidR="006F73C8">
        <w:rPr>
          <w:color w:val="1F497D"/>
        </w:rPr>
        <w:t xml:space="preserve">etwa </w:t>
      </w:r>
      <w:r w:rsidR="00647CBD">
        <w:rPr>
          <w:color w:val="1F497D"/>
        </w:rPr>
        <w:t>e</w:t>
      </w:r>
      <w:r w:rsidR="00E83491" w:rsidRPr="00E83491">
        <w:rPr>
          <w:color w:val="1F497D"/>
        </w:rPr>
        <w:t>ine Fuge von 30 cm durch WSP ohne sichtbare Befestigung abgedeckt und nimmt durch die intelligente Konstruktion eine Bewegung von ±15</w:t>
      </w:r>
      <w:r w:rsidR="009A7ED5">
        <w:rPr>
          <w:color w:val="1F497D"/>
        </w:rPr>
        <w:t xml:space="preserve"> </w:t>
      </w:r>
      <w:r w:rsidR="00E83491" w:rsidRPr="00E83491">
        <w:rPr>
          <w:color w:val="1F497D"/>
        </w:rPr>
        <w:t xml:space="preserve">cm zerstörungsfrei auf. Eine herkömmliche Profillösung würde eine 62 cm breite Sichtfläche aus Metall und </w:t>
      </w:r>
      <w:r w:rsidR="00E83491" w:rsidRPr="00E83491">
        <w:rPr>
          <w:color w:val="1F497D"/>
        </w:rPr>
        <w:lastRenderedPageBreak/>
        <w:t>Gummi zeigen. Das WSP</w:t>
      </w:r>
      <w:r w:rsidR="00BD5A29">
        <w:rPr>
          <w:color w:val="1F497D"/>
        </w:rPr>
        <w:t xml:space="preserve"> Wandprofil</w:t>
      </w:r>
      <w:r w:rsidR="00E83491" w:rsidRPr="00E83491">
        <w:rPr>
          <w:color w:val="1F497D"/>
        </w:rPr>
        <w:t xml:space="preserve"> dagegen reduziert die sichtbare Fläche auf 2 x 7 cm durch die Integration einer frei gestaltbaren Alu-Dibondplatte. D</w:t>
      </w:r>
      <w:r w:rsidR="00BD5A29">
        <w:rPr>
          <w:color w:val="1F497D"/>
        </w:rPr>
        <w:t>ie</w:t>
      </w:r>
      <w:r w:rsidR="00E83491" w:rsidRPr="00E83491">
        <w:rPr>
          <w:color w:val="1F497D"/>
        </w:rPr>
        <w:t>s eröffnet dem Architekten völlig neue Designoptionen</w:t>
      </w:r>
      <w:r w:rsidR="00647CBD">
        <w:rPr>
          <w:color w:val="1F497D"/>
        </w:rPr>
        <w:t xml:space="preserve">. Denn so wird </w:t>
      </w:r>
      <w:r w:rsidR="006F73C8">
        <w:rPr>
          <w:color w:val="1F497D"/>
        </w:rPr>
        <w:t xml:space="preserve">es </w:t>
      </w:r>
      <w:r w:rsidR="00E83491" w:rsidRPr="00E83491">
        <w:rPr>
          <w:color w:val="1F497D"/>
        </w:rPr>
        <w:t>möglich, nahezu unsichtbare Wandfugen zu realisiere</w:t>
      </w:r>
      <w:r w:rsidR="00647CBD">
        <w:rPr>
          <w:color w:val="1F497D"/>
        </w:rPr>
        <w:t>n. O</w:t>
      </w:r>
      <w:r w:rsidR="00E83491" w:rsidRPr="00E83491">
        <w:rPr>
          <w:color w:val="1F497D"/>
        </w:rPr>
        <w:t>der genau das Gegenteil: Die Fuge</w:t>
      </w:r>
      <w:r w:rsidR="006F73C8">
        <w:rPr>
          <w:color w:val="1F497D"/>
        </w:rPr>
        <w:t xml:space="preserve"> kann </w:t>
      </w:r>
      <w:r w:rsidR="00E83491" w:rsidRPr="00E83491">
        <w:rPr>
          <w:color w:val="1F497D"/>
        </w:rPr>
        <w:t xml:space="preserve">bewusst als funktionales Gestaltungselement </w:t>
      </w:r>
      <w:r w:rsidR="006F73C8">
        <w:rPr>
          <w:color w:val="1F497D"/>
        </w:rPr>
        <w:t>betont werden</w:t>
      </w:r>
      <w:r w:rsidR="00E83491" w:rsidRPr="00E83491">
        <w:rPr>
          <w:color w:val="1F497D"/>
        </w:rPr>
        <w:t>, wie z. B. als Teil eines Gebäudeleitsystems.</w:t>
      </w:r>
    </w:p>
    <w:p w14:paraId="73C86DF1" w14:textId="77777777" w:rsidR="0005060D" w:rsidRDefault="0005060D" w:rsidP="00B170F4">
      <w:pPr>
        <w:spacing w:line="360" w:lineRule="auto"/>
        <w:ind w:right="2495"/>
        <w:rPr>
          <w:color w:val="1F497D"/>
        </w:rPr>
      </w:pPr>
    </w:p>
    <w:p w14:paraId="2E39B25D" w14:textId="7B29ABA9" w:rsidR="00492061" w:rsidRPr="00411E7D" w:rsidRDefault="004A54AB" w:rsidP="00B170F4">
      <w:pPr>
        <w:spacing w:line="360" w:lineRule="auto"/>
        <w:ind w:right="2495"/>
        <w:rPr>
          <w:color w:val="1F497D"/>
        </w:rPr>
      </w:pPr>
      <w:r>
        <w:rPr>
          <w:color w:val="1F497D"/>
        </w:rPr>
        <w:t>D</w:t>
      </w:r>
      <w:r w:rsidR="00492061">
        <w:rPr>
          <w:color w:val="1F497D"/>
        </w:rPr>
        <w:t xml:space="preserve">iese </w:t>
      </w:r>
      <w:r w:rsidR="0054469D">
        <w:rPr>
          <w:color w:val="1F497D"/>
        </w:rPr>
        <w:t>Eigenschaften</w:t>
      </w:r>
      <w:r w:rsidR="00492061">
        <w:rPr>
          <w:color w:val="1F497D"/>
        </w:rPr>
        <w:t xml:space="preserve"> begeisterte</w:t>
      </w:r>
      <w:r w:rsidR="0054469D">
        <w:rPr>
          <w:color w:val="1F497D"/>
        </w:rPr>
        <w:t>n</w:t>
      </w:r>
      <w:r w:rsidR="00492061">
        <w:rPr>
          <w:color w:val="1F497D"/>
        </w:rPr>
        <w:t xml:space="preserve"> auch die Jury </w:t>
      </w:r>
      <w:r w:rsidR="006F73C8">
        <w:rPr>
          <w:color w:val="1F497D"/>
        </w:rPr>
        <w:t xml:space="preserve">des </w:t>
      </w:r>
      <w:r w:rsidR="00492061">
        <w:rPr>
          <w:color w:val="1F497D"/>
        </w:rPr>
        <w:t>German Design Awards: „</w:t>
      </w:r>
      <w:r w:rsidR="00492061" w:rsidRPr="00492061">
        <w:rPr>
          <w:color w:val="1F497D"/>
        </w:rPr>
        <w:t>Die Fugenabdeckung aus Aluminium macht einen hochwertigen Eindruck und lässt sich an die Gebäudearchitektur bzw. das Interieur-Design perfekt anpassen oder bereits bei der Planung integrieren.</w:t>
      </w:r>
      <w:r w:rsidR="00492061">
        <w:rPr>
          <w:color w:val="1F497D"/>
        </w:rPr>
        <w:t>“</w:t>
      </w:r>
    </w:p>
    <w:p w14:paraId="02BDEEB4" w14:textId="77777777" w:rsidR="004A54AB" w:rsidRDefault="004A54AB" w:rsidP="003A3212">
      <w:pPr>
        <w:spacing w:line="360" w:lineRule="auto"/>
        <w:ind w:right="2550"/>
        <w:rPr>
          <w:color w:val="1F497D"/>
        </w:rPr>
      </w:pPr>
    </w:p>
    <w:p w14:paraId="2B4723A5" w14:textId="52C24AD7" w:rsidR="00981CF3" w:rsidRPr="00981CF3" w:rsidRDefault="00981CF3" w:rsidP="003A3212">
      <w:pPr>
        <w:spacing w:line="360" w:lineRule="auto"/>
        <w:ind w:right="2550"/>
        <w:rPr>
          <w:color w:val="1F497D"/>
        </w:rPr>
      </w:pPr>
      <w:r w:rsidRPr="00492061">
        <w:rPr>
          <w:color w:val="1F497D"/>
        </w:rPr>
        <w:t>Der German Design Award gilt als einer der wichtigsten Preise für Gestaltung in Deutschland. Er wird vom Rat für Formgebung verliehen, der 1953 auf Initiative des Deutschen Bundestags als Stiftung gegründet wurde.</w:t>
      </w:r>
    </w:p>
    <w:p w14:paraId="3F32C134" w14:textId="192AAF26" w:rsidR="00981CF3" w:rsidRDefault="00981CF3" w:rsidP="003A3212">
      <w:pPr>
        <w:spacing w:line="360" w:lineRule="auto"/>
        <w:ind w:right="2550"/>
        <w:rPr>
          <w:b/>
          <w:color w:val="1F497D"/>
        </w:rPr>
      </w:pPr>
    </w:p>
    <w:p w14:paraId="158E14AE" w14:textId="77777777" w:rsidR="00981CF3" w:rsidRDefault="00981CF3" w:rsidP="003A3212">
      <w:pPr>
        <w:spacing w:line="360" w:lineRule="auto"/>
        <w:ind w:right="2550"/>
        <w:rPr>
          <w:b/>
          <w:color w:val="1F497D"/>
        </w:rPr>
      </w:pPr>
    </w:p>
    <w:p w14:paraId="2E61FFAB" w14:textId="085FEA25" w:rsidR="007C435F" w:rsidRPr="000378A5" w:rsidRDefault="0005060D" w:rsidP="000378A5">
      <w:pPr>
        <w:spacing w:line="360" w:lineRule="auto"/>
        <w:ind w:right="2550"/>
        <w:rPr>
          <w:i/>
          <w:color w:val="1F497D"/>
        </w:rPr>
      </w:pPr>
      <w:r>
        <w:rPr>
          <w:i/>
          <w:color w:val="1F497D"/>
        </w:rPr>
        <w:t>2.</w:t>
      </w:r>
      <w:r w:rsidR="009F1486">
        <w:rPr>
          <w:i/>
          <w:color w:val="1F497D"/>
        </w:rPr>
        <w:t>750</w:t>
      </w:r>
      <w:r w:rsidR="008215EE" w:rsidRPr="008215EE">
        <w:rPr>
          <w:i/>
          <w:color w:val="1F497D"/>
        </w:rPr>
        <w:t xml:space="preserve"> Zeichen</w:t>
      </w:r>
    </w:p>
    <w:p w14:paraId="0C5DD413" w14:textId="77777777" w:rsidR="00E12378" w:rsidRDefault="00E12378">
      <w:pPr>
        <w:rPr>
          <w:color w:val="1F497D"/>
        </w:rPr>
      </w:pPr>
      <w:r>
        <w:rPr>
          <w:color w:val="1F497D"/>
        </w:rPr>
        <w:br w:type="page"/>
      </w:r>
    </w:p>
    <w:p w14:paraId="009A03A3" w14:textId="0716C842" w:rsidR="00EE5B91" w:rsidRPr="008C5818" w:rsidRDefault="004F5618" w:rsidP="00B143A1">
      <w:pPr>
        <w:spacing w:line="360" w:lineRule="auto"/>
        <w:ind w:right="588"/>
        <w:jc w:val="both"/>
      </w:pPr>
      <w:r>
        <w:rPr>
          <w:color w:val="1F497D"/>
        </w:rPr>
        <w:lastRenderedPageBreak/>
        <w:t>Diesen Text finden Sie</w:t>
      </w:r>
      <w:r w:rsidR="00EE5B91" w:rsidRPr="00EE5B91">
        <w:rPr>
          <w:color w:val="1F497D"/>
        </w:rPr>
        <w:t xml:space="preserve"> unter </w:t>
      </w:r>
      <w:hyperlink r:id="rId12" w:history="1">
        <w:r w:rsidR="00B143A1">
          <w:rPr>
            <w:rStyle w:val="Hyperlink"/>
          </w:rPr>
          <w:t>https://www.migua.com/de/unternehmen/presse/</w:t>
        </w:r>
      </w:hyperlink>
      <w:r w:rsidR="00B143A1">
        <w:t xml:space="preserve"> </w:t>
      </w:r>
      <w:bookmarkStart w:id="0" w:name="_GoBack"/>
      <w:bookmarkEnd w:id="0"/>
      <w:r>
        <w:rPr>
          <w:color w:val="1F497D"/>
        </w:rPr>
        <w:t xml:space="preserve">zum </w:t>
      </w:r>
      <w:r w:rsidR="000378A5">
        <w:rPr>
          <w:color w:val="1F497D"/>
        </w:rPr>
        <w:t>D</w:t>
      </w:r>
      <w:r>
        <w:rPr>
          <w:color w:val="1F497D"/>
        </w:rPr>
        <w:t>ownload.</w:t>
      </w:r>
    </w:p>
    <w:p w14:paraId="2F8A46C1" w14:textId="46249715" w:rsidR="00C70843" w:rsidRDefault="00EE5B91" w:rsidP="00B10FF5">
      <w:pPr>
        <w:spacing w:line="360" w:lineRule="auto"/>
        <w:ind w:right="588"/>
        <w:rPr>
          <w:color w:val="1F497D"/>
        </w:rPr>
      </w:pPr>
      <w:r>
        <w:rPr>
          <w:color w:val="1F497D"/>
        </w:rPr>
        <w:t xml:space="preserve"> </w:t>
      </w:r>
    </w:p>
    <w:p w14:paraId="3B515704" w14:textId="77777777" w:rsidR="00A87251" w:rsidRDefault="00A87251" w:rsidP="00B10FF5">
      <w:pPr>
        <w:spacing w:line="360" w:lineRule="auto"/>
        <w:ind w:right="588"/>
        <w:rPr>
          <w:color w:val="1F497D"/>
        </w:rPr>
      </w:pPr>
    </w:p>
    <w:p w14:paraId="66C918FA" w14:textId="77777777" w:rsidR="00C70843" w:rsidRPr="00EE5B91" w:rsidRDefault="00C70843" w:rsidP="00B10FF5">
      <w:pPr>
        <w:spacing w:line="360" w:lineRule="auto"/>
        <w:ind w:right="588"/>
        <w:rPr>
          <w:b/>
          <w:color w:val="1F497D"/>
        </w:rPr>
      </w:pPr>
      <w:r w:rsidRPr="00EE5B91">
        <w:rPr>
          <w:b/>
          <w:color w:val="1F497D"/>
        </w:rPr>
        <w:t>Ansprechpartner für die Presse:</w:t>
      </w:r>
    </w:p>
    <w:p w14:paraId="4BD0235F" w14:textId="77777777" w:rsidR="00EE5B91" w:rsidRPr="00F46889" w:rsidRDefault="00EE5B91" w:rsidP="00B10FF5">
      <w:pPr>
        <w:spacing w:line="360" w:lineRule="auto"/>
        <w:ind w:right="588"/>
        <w:rPr>
          <w:color w:val="1F497D"/>
        </w:rPr>
      </w:pPr>
      <w:r w:rsidRPr="00F46889">
        <w:rPr>
          <w:color w:val="1F497D"/>
        </w:rPr>
        <w:t>Brigitte Maas</w:t>
      </w:r>
    </w:p>
    <w:p w14:paraId="0AE9CEEE" w14:textId="77777777" w:rsidR="00EE5B91" w:rsidRPr="00EE5B91" w:rsidRDefault="00EE5B91" w:rsidP="00B10FF5">
      <w:pPr>
        <w:spacing w:line="360" w:lineRule="auto"/>
        <w:ind w:right="588"/>
        <w:rPr>
          <w:color w:val="1F497D"/>
          <w:lang w:val="en-US"/>
        </w:rPr>
      </w:pPr>
      <w:r w:rsidRPr="00EE5B91">
        <w:rPr>
          <w:color w:val="1F497D"/>
          <w:lang w:val="en-US"/>
        </w:rPr>
        <w:t>Marketing &amp; Corporate Communications</w:t>
      </w:r>
    </w:p>
    <w:p w14:paraId="46B424A7" w14:textId="77777777" w:rsidR="00EE5B91" w:rsidRPr="00EE5B91" w:rsidRDefault="00EE5B91" w:rsidP="00B10FF5">
      <w:pPr>
        <w:spacing w:line="360" w:lineRule="auto"/>
        <w:ind w:right="588"/>
        <w:rPr>
          <w:color w:val="1F497D"/>
          <w:lang w:val="en-US"/>
        </w:rPr>
      </w:pPr>
      <w:proofErr w:type="spellStart"/>
      <w:r w:rsidRPr="00EE5B91">
        <w:rPr>
          <w:color w:val="1F497D"/>
          <w:lang w:val="en-US"/>
        </w:rPr>
        <w:t>Migua</w:t>
      </w:r>
      <w:proofErr w:type="spellEnd"/>
      <w:r w:rsidRPr="00EE5B91">
        <w:rPr>
          <w:color w:val="1F497D"/>
          <w:lang w:val="en-US"/>
        </w:rPr>
        <w:t xml:space="preserve"> </w:t>
      </w:r>
      <w:proofErr w:type="spellStart"/>
      <w:r w:rsidRPr="00EE5B91">
        <w:rPr>
          <w:color w:val="1F497D"/>
          <w:lang w:val="en-US"/>
        </w:rPr>
        <w:t>Fugensysteme</w:t>
      </w:r>
      <w:proofErr w:type="spellEnd"/>
      <w:r w:rsidRPr="00EE5B91">
        <w:rPr>
          <w:color w:val="1F497D"/>
          <w:lang w:val="en-US"/>
        </w:rPr>
        <w:t xml:space="preserve"> GmbH</w:t>
      </w:r>
    </w:p>
    <w:p w14:paraId="07EEEA3F" w14:textId="77777777" w:rsidR="00EE5B91" w:rsidRPr="00EE5B91" w:rsidRDefault="00EE5B91" w:rsidP="00B10FF5">
      <w:pPr>
        <w:spacing w:line="360" w:lineRule="auto"/>
        <w:ind w:right="588"/>
        <w:rPr>
          <w:color w:val="1F497D"/>
        </w:rPr>
      </w:pPr>
      <w:r w:rsidRPr="00EE5B91">
        <w:rPr>
          <w:color w:val="1F497D"/>
        </w:rPr>
        <w:t>Dieselstr. 20</w:t>
      </w:r>
      <w:r>
        <w:rPr>
          <w:color w:val="1F497D"/>
        </w:rPr>
        <w:t xml:space="preserve">, </w:t>
      </w:r>
      <w:r w:rsidRPr="00EE5B91">
        <w:rPr>
          <w:color w:val="1F497D"/>
        </w:rPr>
        <w:t>42489 Wülfrath</w:t>
      </w:r>
    </w:p>
    <w:p w14:paraId="739D229D" w14:textId="77777777" w:rsidR="00EE5B91" w:rsidRDefault="00EE5B91" w:rsidP="00B10FF5">
      <w:pPr>
        <w:spacing w:line="360" w:lineRule="auto"/>
        <w:ind w:right="588"/>
        <w:rPr>
          <w:color w:val="1F497D"/>
        </w:rPr>
      </w:pPr>
      <w:r w:rsidRPr="00EE5B91">
        <w:rPr>
          <w:color w:val="1F497D"/>
        </w:rPr>
        <w:t xml:space="preserve">Tel.: +49 (0) 2058 77 462, </w:t>
      </w:r>
      <w:hyperlink r:id="rId13" w:history="1">
        <w:r w:rsidR="001268E8" w:rsidRPr="001B501D">
          <w:rPr>
            <w:rStyle w:val="Hyperlink"/>
          </w:rPr>
          <w:t>maas@migua.de</w:t>
        </w:r>
      </w:hyperlink>
    </w:p>
    <w:sectPr w:rsidR="00EE5B91" w:rsidSect="005C4386">
      <w:headerReference w:type="default" r:id="rId14"/>
      <w:footerReference w:type="default" r:id="rId15"/>
      <w:pgSz w:w="11906" w:h="16838"/>
      <w:pgMar w:top="2552" w:right="567" w:bottom="1843" w:left="851" w:header="720"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236D5" w14:textId="77777777" w:rsidR="003A4A28" w:rsidRDefault="003A4A28" w:rsidP="007A14D8">
      <w:r>
        <w:separator/>
      </w:r>
    </w:p>
  </w:endnote>
  <w:endnote w:type="continuationSeparator" w:id="0">
    <w:p w14:paraId="2519354B" w14:textId="77777777" w:rsidR="003A4A28" w:rsidRDefault="003A4A28" w:rsidP="007A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132355928"/>
      <w:docPartObj>
        <w:docPartGallery w:val="Page Numbers (Bottom of Page)"/>
        <w:docPartUnique/>
      </w:docPartObj>
    </w:sdtPr>
    <w:sdtEndPr/>
    <w:sdtContent>
      <w:sdt>
        <w:sdtPr>
          <w:rPr>
            <w:sz w:val="16"/>
            <w:szCs w:val="16"/>
          </w:rPr>
          <w:id w:val="525221399"/>
          <w:docPartObj>
            <w:docPartGallery w:val="Page Numbers (Top of Page)"/>
            <w:docPartUnique/>
          </w:docPartObj>
        </w:sdtPr>
        <w:sdtEndPr/>
        <w:sdtContent>
          <w:p w14:paraId="208ABD79" w14:textId="061B7D5D" w:rsidR="00CE163F" w:rsidRPr="00CE163F" w:rsidRDefault="00CE163F">
            <w:pPr>
              <w:pStyle w:val="Fuzeile"/>
              <w:jc w:val="right"/>
              <w:rPr>
                <w:sz w:val="16"/>
                <w:szCs w:val="16"/>
              </w:rPr>
            </w:pPr>
            <w:r w:rsidRPr="00CE163F">
              <w:rPr>
                <w:sz w:val="16"/>
                <w:szCs w:val="16"/>
              </w:rPr>
              <w:t xml:space="preserve">Seite </w:t>
            </w:r>
            <w:r w:rsidRPr="00CE163F">
              <w:rPr>
                <w:bCs/>
                <w:sz w:val="16"/>
                <w:szCs w:val="16"/>
              </w:rPr>
              <w:fldChar w:fldCharType="begin"/>
            </w:r>
            <w:r w:rsidRPr="00CE163F">
              <w:rPr>
                <w:bCs/>
                <w:sz w:val="16"/>
                <w:szCs w:val="16"/>
              </w:rPr>
              <w:instrText>PAGE</w:instrText>
            </w:r>
            <w:r w:rsidRPr="00CE163F">
              <w:rPr>
                <w:bCs/>
                <w:sz w:val="16"/>
                <w:szCs w:val="16"/>
              </w:rPr>
              <w:fldChar w:fldCharType="separate"/>
            </w:r>
            <w:r w:rsidR="00B143A1">
              <w:rPr>
                <w:bCs/>
                <w:noProof/>
                <w:sz w:val="16"/>
                <w:szCs w:val="16"/>
              </w:rPr>
              <w:t>3</w:t>
            </w:r>
            <w:r w:rsidRPr="00CE163F">
              <w:rPr>
                <w:bCs/>
                <w:sz w:val="16"/>
                <w:szCs w:val="16"/>
              </w:rPr>
              <w:fldChar w:fldCharType="end"/>
            </w:r>
            <w:r w:rsidRPr="00CE163F">
              <w:rPr>
                <w:sz w:val="16"/>
                <w:szCs w:val="16"/>
              </w:rPr>
              <w:t xml:space="preserve"> von </w:t>
            </w:r>
            <w:r w:rsidRPr="00CE163F">
              <w:rPr>
                <w:bCs/>
                <w:sz w:val="16"/>
                <w:szCs w:val="16"/>
              </w:rPr>
              <w:fldChar w:fldCharType="begin"/>
            </w:r>
            <w:r w:rsidRPr="00CE163F">
              <w:rPr>
                <w:bCs/>
                <w:sz w:val="16"/>
                <w:szCs w:val="16"/>
              </w:rPr>
              <w:instrText>NUMPAGES</w:instrText>
            </w:r>
            <w:r w:rsidRPr="00CE163F">
              <w:rPr>
                <w:bCs/>
                <w:sz w:val="16"/>
                <w:szCs w:val="16"/>
              </w:rPr>
              <w:fldChar w:fldCharType="separate"/>
            </w:r>
            <w:r w:rsidR="00B143A1">
              <w:rPr>
                <w:bCs/>
                <w:noProof/>
                <w:sz w:val="16"/>
                <w:szCs w:val="16"/>
              </w:rPr>
              <w:t>3</w:t>
            </w:r>
            <w:r w:rsidRPr="00CE163F">
              <w:rPr>
                <w:bCs/>
                <w:sz w:val="16"/>
                <w:szCs w:val="16"/>
              </w:rPr>
              <w:fldChar w:fldCharType="end"/>
            </w:r>
          </w:p>
        </w:sdtContent>
      </w:sdt>
    </w:sdtContent>
  </w:sdt>
  <w:p w14:paraId="6B5D551E" w14:textId="75ED02A0" w:rsidR="008E58B4" w:rsidRPr="00CE163F" w:rsidRDefault="008E58B4" w:rsidP="00CE163F">
    <w:pPr>
      <w:pStyle w:val="Fuzeile"/>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DD1E3" w14:textId="77777777" w:rsidR="003A4A28" w:rsidRDefault="003A4A28" w:rsidP="007A14D8">
      <w:r>
        <w:separator/>
      </w:r>
    </w:p>
  </w:footnote>
  <w:footnote w:type="continuationSeparator" w:id="0">
    <w:p w14:paraId="3C177B01" w14:textId="77777777" w:rsidR="003A4A28" w:rsidRDefault="003A4A28" w:rsidP="007A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79902" w14:textId="77777777" w:rsidR="00807041" w:rsidRDefault="00807041">
    <w:pPr>
      <w:pStyle w:val="Kopfzeile"/>
    </w:pPr>
  </w:p>
  <w:p w14:paraId="0C45B87F" w14:textId="77777777" w:rsidR="00807041" w:rsidRDefault="004A5158" w:rsidP="004A5158">
    <w:pPr>
      <w:pStyle w:val="Kopfzeile"/>
      <w:jc w:val="right"/>
    </w:pPr>
    <w:r>
      <w:rPr>
        <w:noProof/>
      </w:rPr>
      <w:drawing>
        <wp:inline distT="0" distB="0" distL="0" distR="0" wp14:anchorId="6482722D" wp14:editId="7B632566">
          <wp:extent cx="2609616" cy="266734"/>
          <wp:effectExtent l="0" t="0" r="635"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migua_4C.jpg"/>
                  <pic:cNvPicPr/>
                </pic:nvPicPr>
                <pic:blipFill>
                  <a:blip r:embed="rId1">
                    <a:extLst>
                      <a:ext uri="{28A0092B-C50C-407E-A947-70E740481C1C}">
                        <a14:useLocalDpi xmlns:a14="http://schemas.microsoft.com/office/drawing/2010/main" val="0"/>
                      </a:ext>
                    </a:extLst>
                  </a:blip>
                  <a:stretch>
                    <a:fillRect/>
                  </a:stretch>
                </pic:blipFill>
                <pic:spPr>
                  <a:xfrm>
                    <a:off x="0" y="0"/>
                    <a:ext cx="2614491" cy="2672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1E9"/>
    <w:multiLevelType w:val="hybridMultilevel"/>
    <w:tmpl w:val="CBCE27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ED49D6"/>
    <w:multiLevelType w:val="hybridMultilevel"/>
    <w:tmpl w:val="9AF0912A"/>
    <w:lvl w:ilvl="0" w:tplc="78085CB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971ECD"/>
    <w:multiLevelType w:val="hybridMultilevel"/>
    <w:tmpl w:val="A756FFF6"/>
    <w:lvl w:ilvl="0" w:tplc="708051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871ADE"/>
    <w:multiLevelType w:val="hybridMultilevel"/>
    <w:tmpl w:val="307A11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1BA615E"/>
    <w:multiLevelType w:val="hybridMultilevel"/>
    <w:tmpl w:val="51963E18"/>
    <w:lvl w:ilvl="0" w:tplc="65861FD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31"/>
    <w:rsid w:val="00007DFA"/>
    <w:rsid w:val="0001228A"/>
    <w:rsid w:val="00014B32"/>
    <w:rsid w:val="000241F4"/>
    <w:rsid w:val="0003108F"/>
    <w:rsid w:val="000368BD"/>
    <w:rsid w:val="000378A5"/>
    <w:rsid w:val="0004403F"/>
    <w:rsid w:val="000459B9"/>
    <w:rsid w:val="0005060D"/>
    <w:rsid w:val="000522A1"/>
    <w:rsid w:val="000604FD"/>
    <w:rsid w:val="00061D83"/>
    <w:rsid w:val="00073E96"/>
    <w:rsid w:val="00087942"/>
    <w:rsid w:val="00096F79"/>
    <w:rsid w:val="000A066F"/>
    <w:rsid w:val="000B0A86"/>
    <w:rsid w:val="000B16AD"/>
    <w:rsid w:val="000B1DDC"/>
    <w:rsid w:val="000C3A23"/>
    <w:rsid w:val="000C66C9"/>
    <w:rsid w:val="000D2279"/>
    <w:rsid w:val="000F0D5C"/>
    <w:rsid w:val="000F1AF2"/>
    <w:rsid w:val="0011005C"/>
    <w:rsid w:val="001105C4"/>
    <w:rsid w:val="00111638"/>
    <w:rsid w:val="00112356"/>
    <w:rsid w:val="001268E8"/>
    <w:rsid w:val="00130252"/>
    <w:rsid w:val="001328E3"/>
    <w:rsid w:val="00137FD0"/>
    <w:rsid w:val="00154268"/>
    <w:rsid w:val="00155525"/>
    <w:rsid w:val="00180990"/>
    <w:rsid w:val="00186728"/>
    <w:rsid w:val="0019088E"/>
    <w:rsid w:val="001913A6"/>
    <w:rsid w:val="00191DF1"/>
    <w:rsid w:val="00193C0D"/>
    <w:rsid w:val="00194879"/>
    <w:rsid w:val="001D0412"/>
    <w:rsid w:val="001D0424"/>
    <w:rsid w:val="001D359A"/>
    <w:rsid w:val="001D7D36"/>
    <w:rsid w:val="001E0440"/>
    <w:rsid w:val="001E3764"/>
    <w:rsid w:val="001E620A"/>
    <w:rsid w:val="001E7680"/>
    <w:rsid w:val="001F75EE"/>
    <w:rsid w:val="00205A12"/>
    <w:rsid w:val="00206291"/>
    <w:rsid w:val="00225E3B"/>
    <w:rsid w:val="00230AC5"/>
    <w:rsid w:val="00231CDD"/>
    <w:rsid w:val="00235CA1"/>
    <w:rsid w:val="00237EAB"/>
    <w:rsid w:val="00252CDC"/>
    <w:rsid w:val="00261DA9"/>
    <w:rsid w:val="00272761"/>
    <w:rsid w:val="00275341"/>
    <w:rsid w:val="00277ADB"/>
    <w:rsid w:val="00284CE4"/>
    <w:rsid w:val="00286A64"/>
    <w:rsid w:val="00287AD8"/>
    <w:rsid w:val="002A0040"/>
    <w:rsid w:val="002A7EA2"/>
    <w:rsid w:val="002D03B9"/>
    <w:rsid w:val="002E13BE"/>
    <w:rsid w:val="002E36E9"/>
    <w:rsid w:val="002E38EB"/>
    <w:rsid w:val="002E4289"/>
    <w:rsid w:val="002F02BD"/>
    <w:rsid w:val="002F5E9E"/>
    <w:rsid w:val="00312D80"/>
    <w:rsid w:val="00327EEC"/>
    <w:rsid w:val="003361C2"/>
    <w:rsid w:val="003450BF"/>
    <w:rsid w:val="0036248A"/>
    <w:rsid w:val="0038034D"/>
    <w:rsid w:val="00383795"/>
    <w:rsid w:val="003844C0"/>
    <w:rsid w:val="00387715"/>
    <w:rsid w:val="00387776"/>
    <w:rsid w:val="003A3212"/>
    <w:rsid w:val="003A4A28"/>
    <w:rsid w:val="003A7FBD"/>
    <w:rsid w:val="003B107B"/>
    <w:rsid w:val="003B1D55"/>
    <w:rsid w:val="003B1DAE"/>
    <w:rsid w:val="003B1F59"/>
    <w:rsid w:val="003C2B78"/>
    <w:rsid w:val="003C7228"/>
    <w:rsid w:val="003D1582"/>
    <w:rsid w:val="003D54F1"/>
    <w:rsid w:val="003E3AAF"/>
    <w:rsid w:val="003E3D1E"/>
    <w:rsid w:val="003E41B2"/>
    <w:rsid w:val="003F1456"/>
    <w:rsid w:val="00411E7D"/>
    <w:rsid w:val="004132AD"/>
    <w:rsid w:val="004232BA"/>
    <w:rsid w:val="00424DFC"/>
    <w:rsid w:val="0043315F"/>
    <w:rsid w:val="00451E67"/>
    <w:rsid w:val="0046561E"/>
    <w:rsid w:val="00467BC3"/>
    <w:rsid w:val="00470218"/>
    <w:rsid w:val="00470615"/>
    <w:rsid w:val="00470AE1"/>
    <w:rsid w:val="00473B45"/>
    <w:rsid w:val="00492061"/>
    <w:rsid w:val="004953E0"/>
    <w:rsid w:val="004A5158"/>
    <w:rsid w:val="004A54AB"/>
    <w:rsid w:val="004A5E2E"/>
    <w:rsid w:val="004B5E39"/>
    <w:rsid w:val="004B6C18"/>
    <w:rsid w:val="004B7631"/>
    <w:rsid w:val="004B7B66"/>
    <w:rsid w:val="004D6E21"/>
    <w:rsid w:val="004E732D"/>
    <w:rsid w:val="004F1EDF"/>
    <w:rsid w:val="004F4704"/>
    <w:rsid w:val="004F5618"/>
    <w:rsid w:val="00505C21"/>
    <w:rsid w:val="005112D2"/>
    <w:rsid w:val="00511A28"/>
    <w:rsid w:val="0051410D"/>
    <w:rsid w:val="0052309F"/>
    <w:rsid w:val="00525C53"/>
    <w:rsid w:val="00526D01"/>
    <w:rsid w:val="0054226D"/>
    <w:rsid w:val="00543D72"/>
    <w:rsid w:val="0054469D"/>
    <w:rsid w:val="00545B53"/>
    <w:rsid w:val="0055044B"/>
    <w:rsid w:val="0055049C"/>
    <w:rsid w:val="00550B6E"/>
    <w:rsid w:val="00552B10"/>
    <w:rsid w:val="005565FE"/>
    <w:rsid w:val="005614C8"/>
    <w:rsid w:val="00561F19"/>
    <w:rsid w:val="00577259"/>
    <w:rsid w:val="005A033D"/>
    <w:rsid w:val="005A1C96"/>
    <w:rsid w:val="005B0E01"/>
    <w:rsid w:val="005C4386"/>
    <w:rsid w:val="005C604A"/>
    <w:rsid w:val="005C7699"/>
    <w:rsid w:val="005D48B2"/>
    <w:rsid w:val="005F0793"/>
    <w:rsid w:val="005F2F12"/>
    <w:rsid w:val="005F3B67"/>
    <w:rsid w:val="00607945"/>
    <w:rsid w:val="00610FFF"/>
    <w:rsid w:val="00612A36"/>
    <w:rsid w:val="00617B04"/>
    <w:rsid w:val="00633E35"/>
    <w:rsid w:val="00647C56"/>
    <w:rsid w:val="00647CBD"/>
    <w:rsid w:val="00651524"/>
    <w:rsid w:val="00661AD0"/>
    <w:rsid w:val="00667B04"/>
    <w:rsid w:val="0067700E"/>
    <w:rsid w:val="006843A8"/>
    <w:rsid w:val="00694BE5"/>
    <w:rsid w:val="00696B61"/>
    <w:rsid w:val="00697151"/>
    <w:rsid w:val="00697F81"/>
    <w:rsid w:val="006A2D87"/>
    <w:rsid w:val="006A399C"/>
    <w:rsid w:val="006A7103"/>
    <w:rsid w:val="006A7DA0"/>
    <w:rsid w:val="006B2631"/>
    <w:rsid w:val="006C01FA"/>
    <w:rsid w:val="006C2BE0"/>
    <w:rsid w:val="006D04AB"/>
    <w:rsid w:val="006D0898"/>
    <w:rsid w:val="006E36B4"/>
    <w:rsid w:val="006F3AA5"/>
    <w:rsid w:val="006F73C8"/>
    <w:rsid w:val="00710D93"/>
    <w:rsid w:val="00711338"/>
    <w:rsid w:val="007143CF"/>
    <w:rsid w:val="007168D5"/>
    <w:rsid w:val="00732D75"/>
    <w:rsid w:val="007334D0"/>
    <w:rsid w:val="0073651B"/>
    <w:rsid w:val="00736E8F"/>
    <w:rsid w:val="00741804"/>
    <w:rsid w:val="00743D50"/>
    <w:rsid w:val="00752B97"/>
    <w:rsid w:val="00765027"/>
    <w:rsid w:val="00776A4A"/>
    <w:rsid w:val="00777E31"/>
    <w:rsid w:val="00781AC0"/>
    <w:rsid w:val="0078527C"/>
    <w:rsid w:val="00791657"/>
    <w:rsid w:val="007A14D8"/>
    <w:rsid w:val="007B547A"/>
    <w:rsid w:val="007B623E"/>
    <w:rsid w:val="007C0853"/>
    <w:rsid w:val="007C435F"/>
    <w:rsid w:val="007D1367"/>
    <w:rsid w:val="007D44DC"/>
    <w:rsid w:val="007E246F"/>
    <w:rsid w:val="007E2B47"/>
    <w:rsid w:val="007E488B"/>
    <w:rsid w:val="007F1633"/>
    <w:rsid w:val="007F1A44"/>
    <w:rsid w:val="00805A67"/>
    <w:rsid w:val="00807041"/>
    <w:rsid w:val="008078EB"/>
    <w:rsid w:val="0081515D"/>
    <w:rsid w:val="008215EE"/>
    <w:rsid w:val="008224F8"/>
    <w:rsid w:val="008249CB"/>
    <w:rsid w:val="00826376"/>
    <w:rsid w:val="00827532"/>
    <w:rsid w:val="0083517C"/>
    <w:rsid w:val="0085070B"/>
    <w:rsid w:val="00871B22"/>
    <w:rsid w:val="00872BCF"/>
    <w:rsid w:val="00882A18"/>
    <w:rsid w:val="008B6DC7"/>
    <w:rsid w:val="008B7D5E"/>
    <w:rsid w:val="008C5818"/>
    <w:rsid w:val="008D3FFE"/>
    <w:rsid w:val="008D754B"/>
    <w:rsid w:val="008E3AF6"/>
    <w:rsid w:val="008E58B4"/>
    <w:rsid w:val="009025F9"/>
    <w:rsid w:val="00924F9B"/>
    <w:rsid w:val="009319CE"/>
    <w:rsid w:val="0093655A"/>
    <w:rsid w:val="00943210"/>
    <w:rsid w:val="009445FF"/>
    <w:rsid w:val="009464E0"/>
    <w:rsid w:val="00950030"/>
    <w:rsid w:val="00956982"/>
    <w:rsid w:val="00957C95"/>
    <w:rsid w:val="00971B52"/>
    <w:rsid w:val="00976D5A"/>
    <w:rsid w:val="00981CF3"/>
    <w:rsid w:val="00982061"/>
    <w:rsid w:val="009929A9"/>
    <w:rsid w:val="009A42CD"/>
    <w:rsid w:val="009A4F3C"/>
    <w:rsid w:val="009A52DD"/>
    <w:rsid w:val="009A5602"/>
    <w:rsid w:val="009A7ED5"/>
    <w:rsid w:val="009B5010"/>
    <w:rsid w:val="009B5440"/>
    <w:rsid w:val="009B6D59"/>
    <w:rsid w:val="009C51D4"/>
    <w:rsid w:val="009C7892"/>
    <w:rsid w:val="009E0891"/>
    <w:rsid w:val="009F1486"/>
    <w:rsid w:val="009F73FC"/>
    <w:rsid w:val="00A00EB0"/>
    <w:rsid w:val="00A13D06"/>
    <w:rsid w:val="00A16BDB"/>
    <w:rsid w:val="00A2525B"/>
    <w:rsid w:val="00A35BA4"/>
    <w:rsid w:val="00A44816"/>
    <w:rsid w:val="00A46A66"/>
    <w:rsid w:val="00A50327"/>
    <w:rsid w:val="00A5050E"/>
    <w:rsid w:val="00A70DEA"/>
    <w:rsid w:val="00A7231B"/>
    <w:rsid w:val="00A72411"/>
    <w:rsid w:val="00A7688D"/>
    <w:rsid w:val="00A87251"/>
    <w:rsid w:val="00A874BB"/>
    <w:rsid w:val="00AC2F31"/>
    <w:rsid w:val="00AD325C"/>
    <w:rsid w:val="00AD528A"/>
    <w:rsid w:val="00AD5431"/>
    <w:rsid w:val="00AE5F74"/>
    <w:rsid w:val="00AF5F42"/>
    <w:rsid w:val="00B04B5D"/>
    <w:rsid w:val="00B0714A"/>
    <w:rsid w:val="00B10FF5"/>
    <w:rsid w:val="00B143A1"/>
    <w:rsid w:val="00B170F4"/>
    <w:rsid w:val="00B22AA3"/>
    <w:rsid w:val="00B317D4"/>
    <w:rsid w:val="00B4118C"/>
    <w:rsid w:val="00B4419E"/>
    <w:rsid w:val="00B84C82"/>
    <w:rsid w:val="00B86AA2"/>
    <w:rsid w:val="00B90FFC"/>
    <w:rsid w:val="00BA0287"/>
    <w:rsid w:val="00BC07D6"/>
    <w:rsid w:val="00BC19B4"/>
    <w:rsid w:val="00BC43D7"/>
    <w:rsid w:val="00BC47B4"/>
    <w:rsid w:val="00BD2F0A"/>
    <w:rsid w:val="00BD4C77"/>
    <w:rsid w:val="00BD5A29"/>
    <w:rsid w:val="00BD7496"/>
    <w:rsid w:val="00BF3498"/>
    <w:rsid w:val="00BF5895"/>
    <w:rsid w:val="00C11EC3"/>
    <w:rsid w:val="00C14161"/>
    <w:rsid w:val="00C15B73"/>
    <w:rsid w:val="00C52DD9"/>
    <w:rsid w:val="00C70843"/>
    <w:rsid w:val="00C71B53"/>
    <w:rsid w:val="00C86897"/>
    <w:rsid w:val="00C90B5F"/>
    <w:rsid w:val="00C949E6"/>
    <w:rsid w:val="00CA0458"/>
    <w:rsid w:val="00CB6912"/>
    <w:rsid w:val="00CB70A2"/>
    <w:rsid w:val="00CC5176"/>
    <w:rsid w:val="00CD415E"/>
    <w:rsid w:val="00CD7095"/>
    <w:rsid w:val="00CD79D0"/>
    <w:rsid w:val="00CE163F"/>
    <w:rsid w:val="00CE17C6"/>
    <w:rsid w:val="00CE1A9C"/>
    <w:rsid w:val="00CF2A85"/>
    <w:rsid w:val="00CF2D66"/>
    <w:rsid w:val="00D061F8"/>
    <w:rsid w:val="00D06575"/>
    <w:rsid w:val="00D20CD6"/>
    <w:rsid w:val="00D32D88"/>
    <w:rsid w:val="00D54EFA"/>
    <w:rsid w:val="00D601D2"/>
    <w:rsid w:val="00D669EF"/>
    <w:rsid w:val="00DA07C6"/>
    <w:rsid w:val="00DA1A49"/>
    <w:rsid w:val="00DA3256"/>
    <w:rsid w:val="00DB3B2A"/>
    <w:rsid w:val="00DC0B57"/>
    <w:rsid w:val="00DC6ECA"/>
    <w:rsid w:val="00DD24F5"/>
    <w:rsid w:val="00DD5518"/>
    <w:rsid w:val="00DD5523"/>
    <w:rsid w:val="00DF0851"/>
    <w:rsid w:val="00DF0CC7"/>
    <w:rsid w:val="00DF4A82"/>
    <w:rsid w:val="00E04204"/>
    <w:rsid w:val="00E05C37"/>
    <w:rsid w:val="00E104BA"/>
    <w:rsid w:val="00E12378"/>
    <w:rsid w:val="00E35AE8"/>
    <w:rsid w:val="00E6137E"/>
    <w:rsid w:val="00E65323"/>
    <w:rsid w:val="00E7025E"/>
    <w:rsid w:val="00E726F1"/>
    <w:rsid w:val="00E752A3"/>
    <w:rsid w:val="00E83491"/>
    <w:rsid w:val="00E87AA7"/>
    <w:rsid w:val="00E87C0E"/>
    <w:rsid w:val="00EA1BEF"/>
    <w:rsid w:val="00EB52AF"/>
    <w:rsid w:val="00EC0406"/>
    <w:rsid w:val="00ED1BBF"/>
    <w:rsid w:val="00EE392B"/>
    <w:rsid w:val="00EE5B91"/>
    <w:rsid w:val="00EE754E"/>
    <w:rsid w:val="00F0327E"/>
    <w:rsid w:val="00F07579"/>
    <w:rsid w:val="00F14954"/>
    <w:rsid w:val="00F163DE"/>
    <w:rsid w:val="00F2051C"/>
    <w:rsid w:val="00F412C8"/>
    <w:rsid w:val="00F46889"/>
    <w:rsid w:val="00F61BE2"/>
    <w:rsid w:val="00F70AE7"/>
    <w:rsid w:val="00F73D4D"/>
    <w:rsid w:val="00F74A48"/>
    <w:rsid w:val="00F77F05"/>
    <w:rsid w:val="00F837E1"/>
    <w:rsid w:val="00F945D7"/>
    <w:rsid w:val="00FC3EAC"/>
    <w:rsid w:val="00FE692A"/>
    <w:rsid w:val="00FF3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9E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764"/>
    <w:rPr>
      <w:rFonts w:ascii="Arial" w:hAnsi="Arial"/>
      <w:sz w:val="22"/>
    </w:rPr>
  </w:style>
  <w:style w:type="paragraph" w:styleId="berschrift1">
    <w:name w:val="heading 1"/>
    <w:basedOn w:val="Standard"/>
    <w:next w:val="Standard"/>
    <w:qFormat/>
    <w:rsid w:val="001E3764"/>
    <w:pPr>
      <w:keepNext/>
      <w:outlineLvl w:val="0"/>
    </w:pPr>
    <w:rPr>
      <w:i/>
      <w:iCs/>
    </w:rPr>
  </w:style>
  <w:style w:type="paragraph" w:styleId="berschrift2">
    <w:name w:val="heading 2"/>
    <w:basedOn w:val="Standard"/>
    <w:next w:val="Standard"/>
    <w:qFormat/>
    <w:rsid w:val="001E3764"/>
    <w:pPr>
      <w:keepNext/>
      <w:tabs>
        <w:tab w:val="left" w:pos="5670"/>
        <w:tab w:val="left" w:pos="7655"/>
      </w:tabs>
      <w:jc w:val="both"/>
      <w:outlineLvl w:val="1"/>
    </w:pPr>
    <w:rPr>
      <w:b/>
      <w:bCs/>
      <w:sz w:val="20"/>
      <w:u w:val="single"/>
    </w:rPr>
  </w:style>
  <w:style w:type="paragraph" w:styleId="berschrift3">
    <w:name w:val="heading 3"/>
    <w:basedOn w:val="Standard"/>
    <w:next w:val="Standard"/>
    <w:qFormat/>
    <w:rsid w:val="001E3764"/>
    <w:pPr>
      <w:keepNext/>
      <w:tabs>
        <w:tab w:val="left" w:pos="5670"/>
        <w:tab w:val="left" w:pos="7655"/>
      </w:tabs>
      <w:jc w:val="both"/>
      <w:outlineLvl w:val="2"/>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1E3764"/>
    <w:pPr>
      <w:widowControl w:val="0"/>
      <w:suppressAutoHyphens/>
      <w:jc w:val="both"/>
    </w:pPr>
    <w:rPr>
      <w:sz w:val="20"/>
    </w:rPr>
  </w:style>
  <w:style w:type="paragraph" w:customStyle="1" w:styleId="TabellenInhalt">
    <w:name w:val="Tabellen Inhalt"/>
    <w:basedOn w:val="Textkrper"/>
    <w:rsid w:val="001E3764"/>
    <w:pPr>
      <w:spacing w:after="170"/>
    </w:pPr>
    <w:rPr>
      <w:b/>
      <w:i/>
      <w:sz w:val="24"/>
    </w:rPr>
  </w:style>
  <w:style w:type="paragraph" w:styleId="Sprechblasentext">
    <w:name w:val="Balloon Text"/>
    <w:basedOn w:val="Standard"/>
    <w:semiHidden/>
    <w:rsid w:val="001E3764"/>
    <w:rPr>
      <w:rFonts w:ascii="Tahoma" w:hAnsi="Tahoma" w:cs="Tahoma"/>
      <w:sz w:val="16"/>
      <w:szCs w:val="16"/>
    </w:rPr>
  </w:style>
  <w:style w:type="paragraph" w:styleId="Textkrper2">
    <w:name w:val="Body Text 2"/>
    <w:basedOn w:val="Standard"/>
    <w:rsid w:val="001E3764"/>
    <w:pPr>
      <w:tabs>
        <w:tab w:val="left" w:pos="5670"/>
        <w:tab w:val="left" w:pos="7655"/>
      </w:tabs>
      <w:jc w:val="both"/>
    </w:pPr>
  </w:style>
  <w:style w:type="character" w:customStyle="1" w:styleId="text-b">
    <w:name w:val="text-b"/>
    <w:basedOn w:val="Absatz-Standardschriftart"/>
    <w:rsid w:val="00E04204"/>
  </w:style>
  <w:style w:type="paragraph" w:styleId="Listenabsatz">
    <w:name w:val="List Paragraph"/>
    <w:basedOn w:val="Standard"/>
    <w:uiPriority w:val="34"/>
    <w:qFormat/>
    <w:rsid w:val="006A2D87"/>
    <w:pPr>
      <w:ind w:left="720"/>
      <w:contextualSpacing/>
    </w:pPr>
  </w:style>
  <w:style w:type="table" w:styleId="Tabellenraster">
    <w:name w:val="Table Grid"/>
    <w:basedOn w:val="NormaleTabelle"/>
    <w:rsid w:val="0036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A14D8"/>
    <w:pPr>
      <w:tabs>
        <w:tab w:val="center" w:pos="4536"/>
        <w:tab w:val="right" w:pos="9072"/>
      </w:tabs>
    </w:pPr>
  </w:style>
  <w:style w:type="character" w:customStyle="1" w:styleId="KopfzeileZchn">
    <w:name w:val="Kopfzeile Zchn"/>
    <w:basedOn w:val="Absatz-Standardschriftart"/>
    <w:link w:val="Kopfzeile"/>
    <w:rsid w:val="007A14D8"/>
    <w:rPr>
      <w:rFonts w:ascii="Arial" w:hAnsi="Arial"/>
      <w:sz w:val="22"/>
    </w:rPr>
  </w:style>
  <w:style w:type="paragraph" w:styleId="Fuzeile">
    <w:name w:val="footer"/>
    <w:basedOn w:val="Standard"/>
    <w:link w:val="FuzeileZchn"/>
    <w:uiPriority w:val="99"/>
    <w:rsid w:val="007A14D8"/>
    <w:pPr>
      <w:tabs>
        <w:tab w:val="center" w:pos="4536"/>
        <w:tab w:val="right" w:pos="9072"/>
      </w:tabs>
    </w:pPr>
  </w:style>
  <w:style w:type="character" w:customStyle="1" w:styleId="FuzeileZchn">
    <w:name w:val="Fußzeile Zchn"/>
    <w:basedOn w:val="Absatz-Standardschriftart"/>
    <w:link w:val="Fuzeile"/>
    <w:uiPriority w:val="99"/>
    <w:rsid w:val="007A14D8"/>
    <w:rPr>
      <w:rFonts w:ascii="Arial" w:hAnsi="Arial"/>
      <w:sz w:val="22"/>
    </w:rPr>
  </w:style>
  <w:style w:type="character" w:styleId="Hyperlink">
    <w:name w:val="Hyperlink"/>
    <w:basedOn w:val="Absatz-Standardschriftart"/>
    <w:rsid w:val="00EE5B91"/>
    <w:rPr>
      <w:color w:val="0000FF" w:themeColor="hyperlink"/>
      <w:u w:val="single"/>
    </w:rPr>
  </w:style>
  <w:style w:type="character" w:styleId="Kommentarzeichen">
    <w:name w:val="annotation reference"/>
    <w:basedOn w:val="Absatz-Standardschriftart"/>
    <w:rsid w:val="007168D5"/>
    <w:rPr>
      <w:sz w:val="16"/>
      <w:szCs w:val="16"/>
    </w:rPr>
  </w:style>
  <w:style w:type="paragraph" w:styleId="Kommentartext">
    <w:name w:val="annotation text"/>
    <w:basedOn w:val="Standard"/>
    <w:link w:val="KommentartextZchn"/>
    <w:rsid w:val="007168D5"/>
    <w:rPr>
      <w:sz w:val="20"/>
    </w:rPr>
  </w:style>
  <w:style w:type="character" w:customStyle="1" w:styleId="KommentartextZchn">
    <w:name w:val="Kommentartext Zchn"/>
    <w:basedOn w:val="Absatz-Standardschriftart"/>
    <w:link w:val="Kommentartext"/>
    <w:rsid w:val="007168D5"/>
    <w:rPr>
      <w:rFonts w:ascii="Arial" w:hAnsi="Arial"/>
    </w:rPr>
  </w:style>
  <w:style w:type="paragraph" w:styleId="Kommentarthema">
    <w:name w:val="annotation subject"/>
    <w:basedOn w:val="Kommentartext"/>
    <w:next w:val="Kommentartext"/>
    <w:link w:val="KommentarthemaZchn"/>
    <w:rsid w:val="007168D5"/>
    <w:rPr>
      <w:b/>
      <w:bCs/>
    </w:rPr>
  </w:style>
  <w:style w:type="character" w:customStyle="1" w:styleId="KommentarthemaZchn">
    <w:name w:val="Kommentarthema Zchn"/>
    <w:basedOn w:val="KommentartextZchn"/>
    <w:link w:val="Kommentarthema"/>
    <w:rsid w:val="007168D5"/>
    <w:rPr>
      <w:rFonts w:ascii="Arial" w:hAnsi="Arial"/>
      <w:b/>
      <w:bCs/>
    </w:rPr>
  </w:style>
  <w:style w:type="character" w:styleId="BesuchterHyperlink">
    <w:name w:val="FollowedHyperlink"/>
    <w:basedOn w:val="Absatz-Standardschriftart"/>
    <w:rsid w:val="002E36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764"/>
    <w:rPr>
      <w:rFonts w:ascii="Arial" w:hAnsi="Arial"/>
      <w:sz w:val="22"/>
    </w:rPr>
  </w:style>
  <w:style w:type="paragraph" w:styleId="berschrift1">
    <w:name w:val="heading 1"/>
    <w:basedOn w:val="Standard"/>
    <w:next w:val="Standard"/>
    <w:qFormat/>
    <w:rsid w:val="001E3764"/>
    <w:pPr>
      <w:keepNext/>
      <w:outlineLvl w:val="0"/>
    </w:pPr>
    <w:rPr>
      <w:i/>
      <w:iCs/>
    </w:rPr>
  </w:style>
  <w:style w:type="paragraph" w:styleId="berschrift2">
    <w:name w:val="heading 2"/>
    <w:basedOn w:val="Standard"/>
    <w:next w:val="Standard"/>
    <w:qFormat/>
    <w:rsid w:val="001E3764"/>
    <w:pPr>
      <w:keepNext/>
      <w:tabs>
        <w:tab w:val="left" w:pos="5670"/>
        <w:tab w:val="left" w:pos="7655"/>
      </w:tabs>
      <w:jc w:val="both"/>
      <w:outlineLvl w:val="1"/>
    </w:pPr>
    <w:rPr>
      <w:b/>
      <w:bCs/>
      <w:sz w:val="20"/>
      <w:u w:val="single"/>
    </w:rPr>
  </w:style>
  <w:style w:type="paragraph" w:styleId="berschrift3">
    <w:name w:val="heading 3"/>
    <w:basedOn w:val="Standard"/>
    <w:next w:val="Standard"/>
    <w:qFormat/>
    <w:rsid w:val="001E3764"/>
    <w:pPr>
      <w:keepNext/>
      <w:tabs>
        <w:tab w:val="left" w:pos="5670"/>
        <w:tab w:val="left" w:pos="7655"/>
      </w:tabs>
      <w:jc w:val="both"/>
      <w:outlineLvl w:val="2"/>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1E3764"/>
    <w:pPr>
      <w:widowControl w:val="0"/>
      <w:suppressAutoHyphens/>
      <w:jc w:val="both"/>
    </w:pPr>
    <w:rPr>
      <w:sz w:val="20"/>
    </w:rPr>
  </w:style>
  <w:style w:type="paragraph" w:customStyle="1" w:styleId="TabellenInhalt">
    <w:name w:val="Tabellen Inhalt"/>
    <w:basedOn w:val="Textkrper"/>
    <w:rsid w:val="001E3764"/>
    <w:pPr>
      <w:spacing w:after="170"/>
    </w:pPr>
    <w:rPr>
      <w:b/>
      <w:i/>
      <w:sz w:val="24"/>
    </w:rPr>
  </w:style>
  <w:style w:type="paragraph" w:styleId="Sprechblasentext">
    <w:name w:val="Balloon Text"/>
    <w:basedOn w:val="Standard"/>
    <w:semiHidden/>
    <w:rsid w:val="001E3764"/>
    <w:rPr>
      <w:rFonts w:ascii="Tahoma" w:hAnsi="Tahoma" w:cs="Tahoma"/>
      <w:sz w:val="16"/>
      <w:szCs w:val="16"/>
    </w:rPr>
  </w:style>
  <w:style w:type="paragraph" w:styleId="Textkrper2">
    <w:name w:val="Body Text 2"/>
    <w:basedOn w:val="Standard"/>
    <w:rsid w:val="001E3764"/>
    <w:pPr>
      <w:tabs>
        <w:tab w:val="left" w:pos="5670"/>
        <w:tab w:val="left" w:pos="7655"/>
      </w:tabs>
      <w:jc w:val="both"/>
    </w:pPr>
  </w:style>
  <w:style w:type="character" w:customStyle="1" w:styleId="text-b">
    <w:name w:val="text-b"/>
    <w:basedOn w:val="Absatz-Standardschriftart"/>
    <w:rsid w:val="00E04204"/>
  </w:style>
  <w:style w:type="paragraph" w:styleId="Listenabsatz">
    <w:name w:val="List Paragraph"/>
    <w:basedOn w:val="Standard"/>
    <w:uiPriority w:val="34"/>
    <w:qFormat/>
    <w:rsid w:val="006A2D87"/>
    <w:pPr>
      <w:ind w:left="720"/>
      <w:contextualSpacing/>
    </w:pPr>
  </w:style>
  <w:style w:type="table" w:styleId="Tabellenraster">
    <w:name w:val="Table Grid"/>
    <w:basedOn w:val="NormaleTabelle"/>
    <w:rsid w:val="0036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A14D8"/>
    <w:pPr>
      <w:tabs>
        <w:tab w:val="center" w:pos="4536"/>
        <w:tab w:val="right" w:pos="9072"/>
      </w:tabs>
    </w:pPr>
  </w:style>
  <w:style w:type="character" w:customStyle="1" w:styleId="KopfzeileZchn">
    <w:name w:val="Kopfzeile Zchn"/>
    <w:basedOn w:val="Absatz-Standardschriftart"/>
    <w:link w:val="Kopfzeile"/>
    <w:rsid w:val="007A14D8"/>
    <w:rPr>
      <w:rFonts w:ascii="Arial" w:hAnsi="Arial"/>
      <w:sz w:val="22"/>
    </w:rPr>
  </w:style>
  <w:style w:type="paragraph" w:styleId="Fuzeile">
    <w:name w:val="footer"/>
    <w:basedOn w:val="Standard"/>
    <w:link w:val="FuzeileZchn"/>
    <w:uiPriority w:val="99"/>
    <w:rsid w:val="007A14D8"/>
    <w:pPr>
      <w:tabs>
        <w:tab w:val="center" w:pos="4536"/>
        <w:tab w:val="right" w:pos="9072"/>
      </w:tabs>
    </w:pPr>
  </w:style>
  <w:style w:type="character" w:customStyle="1" w:styleId="FuzeileZchn">
    <w:name w:val="Fußzeile Zchn"/>
    <w:basedOn w:val="Absatz-Standardschriftart"/>
    <w:link w:val="Fuzeile"/>
    <w:uiPriority w:val="99"/>
    <w:rsid w:val="007A14D8"/>
    <w:rPr>
      <w:rFonts w:ascii="Arial" w:hAnsi="Arial"/>
      <w:sz w:val="22"/>
    </w:rPr>
  </w:style>
  <w:style w:type="character" w:styleId="Hyperlink">
    <w:name w:val="Hyperlink"/>
    <w:basedOn w:val="Absatz-Standardschriftart"/>
    <w:rsid w:val="00EE5B91"/>
    <w:rPr>
      <w:color w:val="0000FF" w:themeColor="hyperlink"/>
      <w:u w:val="single"/>
    </w:rPr>
  </w:style>
  <w:style w:type="character" w:styleId="Kommentarzeichen">
    <w:name w:val="annotation reference"/>
    <w:basedOn w:val="Absatz-Standardschriftart"/>
    <w:rsid w:val="007168D5"/>
    <w:rPr>
      <w:sz w:val="16"/>
      <w:szCs w:val="16"/>
    </w:rPr>
  </w:style>
  <w:style w:type="paragraph" w:styleId="Kommentartext">
    <w:name w:val="annotation text"/>
    <w:basedOn w:val="Standard"/>
    <w:link w:val="KommentartextZchn"/>
    <w:rsid w:val="007168D5"/>
    <w:rPr>
      <w:sz w:val="20"/>
    </w:rPr>
  </w:style>
  <w:style w:type="character" w:customStyle="1" w:styleId="KommentartextZchn">
    <w:name w:val="Kommentartext Zchn"/>
    <w:basedOn w:val="Absatz-Standardschriftart"/>
    <w:link w:val="Kommentartext"/>
    <w:rsid w:val="007168D5"/>
    <w:rPr>
      <w:rFonts w:ascii="Arial" w:hAnsi="Arial"/>
    </w:rPr>
  </w:style>
  <w:style w:type="paragraph" w:styleId="Kommentarthema">
    <w:name w:val="annotation subject"/>
    <w:basedOn w:val="Kommentartext"/>
    <w:next w:val="Kommentartext"/>
    <w:link w:val="KommentarthemaZchn"/>
    <w:rsid w:val="007168D5"/>
    <w:rPr>
      <w:b/>
      <w:bCs/>
    </w:rPr>
  </w:style>
  <w:style w:type="character" w:customStyle="1" w:styleId="KommentarthemaZchn">
    <w:name w:val="Kommentarthema Zchn"/>
    <w:basedOn w:val="KommentartextZchn"/>
    <w:link w:val="Kommentarthema"/>
    <w:rsid w:val="007168D5"/>
    <w:rPr>
      <w:rFonts w:ascii="Arial" w:hAnsi="Arial"/>
      <w:b/>
      <w:bCs/>
    </w:rPr>
  </w:style>
  <w:style w:type="character" w:styleId="BesuchterHyperlink">
    <w:name w:val="FollowedHyperlink"/>
    <w:basedOn w:val="Absatz-Standardschriftart"/>
    <w:rsid w:val="002E3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0103">
      <w:bodyDiv w:val="1"/>
      <w:marLeft w:val="0"/>
      <w:marRight w:val="0"/>
      <w:marTop w:val="0"/>
      <w:marBottom w:val="0"/>
      <w:divBdr>
        <w:top w:val="none" w:sz="0" w:space="0" w:color="auto"/>
        <w:left w:val="none" w:sz="0" w:space="0" w:color="auto"/>
        <w:bottom w:val="none" w:sz="0" w:space="0" w:color="auto"/>
        <w:right w:val="none" w:sz="0" w:space="0" w:color="auto"/>
      </w:divBdr>
    </w:div>
    <w:div w:id="289215808">
      <w:bodyDiv w:val="1"/>
      <w:marLeft w:val="0"/>
      <w:marRight w:val="0"/>
      <w:marTop w:val="0"/>
      <w:marBottom w:val="0"/>
      <w:divBdr>
        <w:top w:val="none" w:sz="0" w:space="0" w:color="auto"/>
        <w:left w:val="none" w:sz="0" w:space="0" w:color="auto"/>
        <w:bottom w:val="none" w:sz="0" w:space="0" w:color="auto"/>
        <w:right w:val="none" w:sz="0" w:space="0" w:color="auto"/>
      </w:divBdr>
    </w:div>
    <w:div w:id="372078380">
      <w:bodyDiv w:val="1"/>
      <w:marLeft w:val="0"/>
      <w:marRight w:val="0"/>
      <w:marTop w:val="0"/>
      <w:marBottom w:val="0"/>
      <w:divBdr>
        <w:top w:val="none" w:sz="0" w:space="0" w:color="auto"/>
        <w:left w:val="none" w:sz="0" w:space="0" w:color="auto"/>
        <w:bottom w:val="none" w:sz="0" w:space="0" w:color="auto"/>
        <w:right w:val="none" w:sz="0" w:space="0" w:color="auto"/>
      </w:divBdr>
    </w:div>
    <w:div w:id="718745059">
      <w:bodyDiv w:val="1"/>
      <w:marLeft w:val="0"/>
      <w:marRight w:val="0"/>
      <w:marTop w:val="0"/>
      <w:marBottom w:val="0"/>
      <w:divBdr>
        <w:top w:val="none" w:sz="0" w:space="0" w:color="auto"/>
        <w:left w:val="none" w:sz="0" w:space="0" w:color="auto"/>
        <w:bottom w:val="none" w:sz="0" w:space="0" w:color="auto"/>
        <w:right w:val="none" w:sz="0" w:space="0" w:color="auto"/>
      </w:divBdr>
    </w:div>
    <w:div w:id="1009719696">
      <w:bodyDiv w:val="1"/>
      <w:marLeft w:val="0"/>
      <w:marRight w:val="0"/>
      <w:marTop w:val="0"/>
      <w:marBottom w:val="0"/>
      <w:divBdr>
        <w:top w:val="none" w:sz="0" w:space="0" w:color="auto"/>
        <w:left w:val="none" w:sz="0" w:space="0" w:color="auto"/>
        <w:bottom w:val="none" w:sz="0" w:space="0" w:color="auto"/>
        <w:right w:val="none" w:sz="0" w:space="0" w:color="auto"/>
      </w:divBdr>
    </w:div>
    <w:div w:id="1324971209">
      <w:bodyDiv w:val="1"/>
      <w:marLeft w:val="0"/>
      <w:marRight w:val="0"/>
      <w:marTop w:val="0"/>
      <w:marBottom w:val="0"/>
      <w:divBdr>
        <w:top w:val="none" w:sz="0" w:space="0" w:color="auto"/>
        <w:left w:val="none" w:sz="0" w:space="0" w:color="auto"/>
        <w:bottom w:val="none" w:sz="0" w:space="0" w:color="auto"/>
        <w:right w:val="none" w:sz="0" w:space="0" w:color="auto"/>
      </w:divBdr>
    </w:div>
    <w:div w:id="1503618059">
      <w:bodyDiv w:val="1"/>
      <w:marLeft w:val="0"/>
      <w:marRight w:val="0"/>
      <w:marTop w:val="0"/>
      <w:marBottom w:val="0"/>
      <w:divBdr>
        <w:top w:val="none" w:sz="0" w:space="0" w:color="auto"/>
        <w:left w:val="none" w:sz="0" w:space="0" w:color="auto"/>
        <w:bottom w:val="none" w:sz="0" w:space="0" w:color="auto"/>
        <w:right w:val="none" w:sz="0" w:space="0" w:color="auto"/>
      </w:divBdr>
    </w:div>
    <w:div w:id="15224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as@migua.d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migua.com/de/unternehmen/pres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206293E186A48A97E784C4F98F94C" ma:contentTypeVersion="7" ma:contentTypeDescription="Ein neues Dokument erstellen." ma:contentTypeScope="" ma:versionID="7bb2b7cd9685534a85e5e0e054224be2">
  <xsd:schema xmlns:xsd="http://www.w3.org/2001/XMLSchema" xmlns:xs="http://www.w3.org/2001/XMLSchema" xmlns:p="http://schemas.microsoft.com/office/2006/metadata/properties" xmlns:ns2="c05f23f3-571d-4007-94c4-933e6fd56129" xmlns:ns3="b4b345b2-a395-4993-9ed8-41eb94ed6380" targetNamespace="http://schemas.microsoft.com/office/2006/metadata/properties" ma:root="true" ma:fieldsID="e16fb818462ab3d23937f5bba8276e2a" ns2:_="" ns3:_="">
    <xsd:import namespace="c05f23f3-571d-4007-94c4-933e6fd56129"/>
    <xsd:import namespace="b4b345b2-a395-4993-9ed8-41eb94ed63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f23f3-571d-4007-94c4-933e6fd561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345b2-a395-4993-9ed8-41eb94ed6380"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b345b2-a395-4993-9ed8-41eb94ed6380">
      <UserInfo>
        <DisplayName>Daniela Edelmann</DisplayName>
        <AccountId>15</AccountId>
        <AccountType/>
      </UserInfo>
      <UserInfo>
        <DisplayName>Silke Vogten</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2A1D8-1584-4B4D-A3B5-DB67F2B5F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f23f3-571d-4007-94c4-933e6fd56129"/>
    <ds:schemaRef ds:uri="b4b345b2-a395-4993-9ed8-41eb94ed6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765E3-56C4-4384-ACBA-0A85D0FF1195}">
  <ds:schemaRefs>
    <ds:schemaRef ds:uri="http://schemas.microsoft.com/sharepoint/v3/contenttype/forms"/>
  </ds:schemaRefs>
</ds:datastoreItem>
</file>

<file path=customXml/itemProps3.xml><?xml version="1.0" encoding="utf-8"?>
<ds:datastoreItem xmlns:ds="http://schemas.openxmlformats.org/officeDocument/2006/customXml" ds:itemID="{E962AA62-5B41-46F3-A927-0063B9843D83}">
  <ds:schemaRefs>
    <ds:schemaRef ds:uri="http://schemas.microsoft.com/office/2006/metadata/properties"/>
    <ds:schemaRef ds:uri="http://schemas.microsoft.com/office/infopath/2007/PartnerControls"/>
    <ds:schemaRef ds:uri="b4b345b2-a395-4993-9ed8-41eb94ed6380"/>
  </ds:schemaRefs>
</ds:datastoreItem>
</file>

<file path=customXml/itemProps4.xml><?xml version="1.0" encoding="utf-8"?>
<ds:datastoreItem xmlns:ds="http://schemas.openxmlformats.org/officeDocument/2006/customXml" ds:itemID="{260E5A1C-8933-4714-B7BD-1F88A5FB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2813</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 Brit</dc:creator>
  <cp:lastModifiedBy>Maas, Brit</cp:lastModifiedBy>
  <cp:revision>2</cp:revision>
  <cp:lastPrinted>2017-08-01T13:23:00Z</cp:lastPrinted>
  <dcterms:created xsi:type="dcterms:W3CDTF">2019-04-11T15:03:00Z</dcterms:created>
  <dcterms:modified xsi:type="dcterms:W3CDTF">2019-04-11T15:03:00Z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0x010100B7D206293E186A48A97E784C4F98F94C</vt:lpwstr>
  </property>
  <property fmtid="{D5CDD505-2E9C-101B-9397-08002B2CF9AE}" pid="3" name="AuthorIds_UIVersion_2048">
    <vt:lpwstr>15</vt:lpwstr>
  </property>
  <property fmtid="{D5CDD505-2E9C-101B-9397-08002B2CF9AE}" pid="4" name="AuthorIds_UIVersion_2560">
    <vt:lpwstr>21</vt:lpwstr>
  </property>
</Properties>
</file>