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01.03.02.1    MIGUTRANS - Profile für normale Lastanforderungen </w:t>
      </w:r>
      <w:r w:rsidR="006E3426">
        <w:rPr>
          <w:b/>
          <w:sz w:val="22"/>
        </w:rPr>
        <w:t xml:space="preserve">FSL </w:t>
      </w:r>
      <w:r w:rsidR="0042024D">
        <w:rPr>
          <w:b/>
          <w:sz w:val="22"/>
        </w:rPr>
        <w:t>113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</w:t>
      </w:r>
      <w:r w:rsidR="0042024D">
        <w:rPr>
          <w:b/>
          <w:sz w:val="20"/>
        </w:rPr>
        <w:t>2</w:t>
      </w:r>
      <w:r>
        <w:rPr>
          <w:b/>
          <w:sz w:val="20"/>
        </w:rPr>
        <w:t>1    MI</w:t>
      </w:r>
      <w:r w:rsidR="006E3426">
        <w:rPr>
          <w:b/>
          <w:sz w:val="20"/>
        </w:rPr>
        <w:t xml:space="preserve">GUTRANS Bewegungsfugenprofil FSL </w:t>
      </w:r>
      <w:r w:rsidR="0042024D">
        <w:rPr>
          <w:b/>
          <w:sz w:val="20"/>
        </w:rPr>
        <w:t>113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 und strukturierter Oberfläche für Rutschsicherheit</w:t>
      </w:r>
    </w:p>
    <w:p w:rsidR="00CE5F64" w:rsidRDefault="006E3426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Fugenbreite: max. </w:t>
      </w:r>
      <w:r w:rsidR="0042024D">
        <w:rPr>
          <w:sz w:val="20"/>
        </w:rPr>
        <w:t>9</w:t>
      </w:r>
      <w:r>
        <w:rPr>
          <w:sz w:val="20"/>
        </w:rPr>
        <w:t>0</w:t>
      </w:r>
      <w:r w:rsidR="00AE0A95">
        <w:rPr>
          <w:sz w:val="20"/>
        </w:rPr>
        <w:t xml:space="preserve">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Sichtbare Profilbreite: </w:t>
      </w:r>
      <w:r w:rsidR="0042024D">
        <w:rPr>
          <w:sz w:val="20"/>
        </w:rPr>
        <w:t>113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Fugenbewegung: </w:t>
      </w:r>
      <w:r w:rsidR="0042024D">
        <w:rPr>
          <w:sz w:val="20"/>
        </w:rPr>
        <w:t>45</w:t>
      </w:r>
      <w:r>
        <w:rPr>
          <w:sz w:val="20"/>
        </w:rPr>
        <w:t xml:space="preserve"> mm (±</w:t>
      </w:r>
      <w:r w:rsidR="0042024D">
        <w:rPr>
          <w:sz w:val="20"/>
        </w:rPr>
        <w:t xml:space="preserve"> 22,5 </w:t>
      </w:r>
      <w:r>
        <w:rPr>
          <w:sz w:val="20"/>
        </w:rPr>
        <w:t>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20, 35, 50</w:t>
      </w:r>
      <w:r w:rsidR="006E3426">
        <w:rPr>
          <w:sz w:val="20"/>
        </w:rPr>
        <w:t>, 90</w:t>
      </w:r>
      <w:r>
        <w:rPr>
          <w:sz w:val="20"/>
        </w:rPr>
        <w:t xml:space="preserve">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Belastbarkeit: </w:t>
      </w:r>
      <w:r w:rsidR="00420271">
        <w:rPr>
          <w:sz w:val="20"/>
        </w:rPr>
        <w:t>P</w:t>
      </w:r>
      <w:r>
        <w:rPr>
          <w:sz w:val="20"/>
        </w:rPr>
        <w:t xml:space="preserve">KW </w:t>
      </w:r>
      <w:r w:rsidR="00420271">
        <w:rPr>
          <w:sz w:val="20"/>
        </w:rPr>
        <w:t xml:space="preserve">1,2 </w:t>
      </w:r>
      <w:proofErr w:type="spellStart"/>
      <w:r w:rsidR="00420271">
        <w:rPr>
          <w:sz w:val="20"/>
        </w:rPr>
        <w:t>to</w:t>
      </w:r>
      <w:proofErr w:type="spellEnd"/>
    </w:p>
    <w:p w:rsidR="001310F1" w:rsidRDefault="001310F1" w:rsidP="001310F1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1310F1" w:rsidRDefault="001310F1" w:rsidP="001310F1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1310F1" w:rsidRDefault="001310F1" w:rsidP="001310F1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</w:t>
      </w:r>
      <w:r>
        <w:rPr>
          <w:sz w:val="20"/>
        </w:rPr>
        <w:t>7,5</w:t>
      </w:r>
      <w:r w:rsidRPr="002D5788">
        <w:rPr>
          <w:sz w:val="20"/>
        </w:rPr>
        <w:t xml:space="preserve"> X 70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1310F1" w:rsidRDefault="001310F1" w:rsidP="001310F1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1310F1" w:rsidRDefault="001310F1" w:rsidP="001310F1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1310F1" w:rsidRDefault="001310F1" w:rsidP="001310F1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1310F1" w:rsidRDefault="001310F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01.03.02.1.2</w:t>
      </w:r>
      <w:r w:rsidR="0042024D">
        <w:rPr>
          <w:b/>
          <w:sz w:val="20"/>
        </w:rPr>
        <w:t>2</w:t>
      </w:r>
      <w:r>
        <w:rPr>
          <w:b/>
          <w:sz w:val="20"/>
        </w:rPr>
        <w:t xml:space="preserve">    MIGUTRANS Bewegungsfugenprofil FS</w:t>
      </w:r>
      <w:r w:rsidR="006E3426">
        <w:rPr>
          <w:b/>
          <w:sz w:val="20"/>
        </w:rPr>
        <w:t>L</w:t>
      </w:r>
      <w:r>
        <w:rPr>
          <w:b/>
          <w:sz w:val="20"/>
        </w:rPr>
        <w:t xml:space="preserve"> </w:t>
      </w:r>
      <w:r w:rsidR="0042024D">
        <w:rPr>
          <w:b/>
          <w:sz w:val="20"/>
        </w:rPr>
        <w:t>113</w:t>
      </w:r>
      <w:r>
        <w:rPr>
          <w:b/>
          <w:sz w:val="20"/>
        </w:rPr>
        <w:t xml:space="preserve">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</w:t>
      </w:r>
      <w:r w:rsidR="006E3426">
        <w:rPr>
          <w:sz w:val="20"/>
        </w:rPr>
        <w:t>L</w:t>
      </w:r>
      <w:r>
        <w:rPr>
          <w:sz w:val="20"/>
        </w:rPr>
        <w:t xml:space="preserve"> </w:t>
      </w:r>
      <w:r w:rsidR="0042024D">
        <w:rPr>
          <w:sz w:val="20"/>
        </w:rPr>
        <w:t>113</w:t>
      </w:r>
      <w:r>
        <w:rPr>
          <w:sz w:val="20"/>
        </w:rPr>
        <w:t xml:space="preserve">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1310F1" w:rsidRDefault="001310F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805EC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01.03.02.1.2</w:t>
      </w:r>
      <w:r w:rsidR="0042024D">
        <w:rPr>
          <w:b/>
          <w:sz w:val="20"/>
        </w:rPr>
        <w:t>3</w:t>
      </w:r>
      <w:r w:rsidR="00AE0A95">
        <w:rPr>
          <w:b/>
          <w:sz w:val="20"/>
        </w:rPr>
        <w:t xml:space="preserve">    MIGUTRANS Bewegungsfugenprofil FS</w:t>
      </w:r>
      <w:r w:rsidR="00420271">
        <w:rPr>
          <w:b/>
          <w:sz w:val="20"/>
        </w:rPr>
        <w:t xml:space="preserve">L </w:t>
      </w:r>
      <w:r w:rsidR="0042024D">
        <w:rPr>
          <w:b/>
          <w:sz w:val="20"/>
        </w:rPr>
        <w:t>113</w:t>
      </w:r>
      <w:r w:rsidR="00AE0A95">
        <w:rPr>
          <w:b/>
          <w:sz w:val="20"/>
        </w:rPr>
        <w:t xml:space="preserve">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</w:t>
      </w:r>
      <w:r w:rsidR="006E3426">
        <w:rPr>
          <w:sz w:val="20"/>
        </w:rPr>
        <w:t>L</w:t>
      </w:r>
      <w:r>
        <w:rPr>
          <w:sz w:val="20"/>
        </w:rPr>
        <w:t xml:space="preserve"> </w:t>
      </w:r>
      <w:r w:rsidR="0042024D">
        <w:rPr>
          <w:sz w:val="20"/>
        </w:rPr>
        <w:t>113</w:t>
      </w:r>
      <w:r>
        <w:rPr>
          <w:sz w:val="20"/>
        </w:rPr>
        <w:t xml:space="preserve">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lastRenderedPageBreak/>
        <w:t xml:space="preserve"> </w:t>
      </w:r>
    </w:p>
    <w:p w:rsidR="001310F1" w:rsidRDefault="001310F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805EC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01.03.02.1.2</w:t>
      </w:r>
      <w:r w:rsidR="0042024D">
        <w:rPr>
          <w:b/>
          <w:sz w:val="20"/>
        </w:rPr>
        <w:t>4</w:t>
      </w:r>
      <w:r w:rsidR="00AE0A95">
        <w:rPr>
          <w:b/>
          <w:sz w:val="20"/>
        </w:rPr>
        <w:t xml:space="preserve">    MIGUTRANS Bodenprofil FS</w:t>
      </w:r>
      <w:r w:rsidR="006E3426">
        <w:rPr>
          <w:b/>
          <w:sz w:val="20"/>
        </w:rPr>
        <w:t>L</w:t>
      </w:r>
      <w:r w:rsidR="00AE0A95">
        <w:rPr>
          <w:b/>
          <w:sz w:val="20"/>
        </w:rPr>
        <w:t xml:space="preserve"> </w:t>
      </w:r>
      <w:r w:rsidR="0042024D">
        <w:rPr>
          <w:b/>
          <w:sz w:val="20"/>
        </w:rPr>
        <w:t>113</w:t>
      </w:r>
      <w:r w:rsidR="00AE0A95">
        <w:rPr>
          <w:b/>
          <w:sz w:val="20"/>
        </w:rPr>
        <w:t xml:space="preserve">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1310F1" w:rsidRDefault="001310F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805EC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01.03.02.1.2</w:t>
      </w:r>
      <w:r w:rsidR="0042024D">
        <w:rPr>
          <w:b/>
          <w:sz w:val="20"/>
        </w:rPr>
        <w:t>5</w:t>
      </w:r>
      <w:r w:rsidR="00AE0A95">
        <w:rPr>
          <w:b/>
          <w:sz w:val="20"/>
        </w:rPr>
        <w:t xml:space="preserve">    MIGUTRANS Bodenprofil </w:t>
      </w:r>
      <w:r w:rsidR="006E3426">
        <w:rPr>
          <w:b/>
          <w:sz w:val="20"/>
        </w:rPr>
        <w:t xml:space="preserve">FSL </w:t>
      </w:r>
      <w:r w:rsidR="0042024D">
        <w:rPr>
          <w:b/>
          <w:sz w:val="20"/>
        </w:rPr>
        <w:t>113</w:t>
      </w:r>
      <w:r w:rsidR="006E3426">
        <w:rPr>
          <w:b/>
          <w:sz w:val="20"/>
        </w:rPr>
        <w:t xml:space="preserve"> </w:t>
      </w:r>
      <w:r w:rsidR="00AE0A95">
        <w:rPr>
          <w:b/>
          <w:sz w:val="20"/>
        </w:rPr>
        <w:t xml:space="preserve">-  Formteile: </w:t>
      </w:r>
      <w:proofErr w:type="gramStart"/>
      <w:r w:rsidR="00AE0A95">
        <w:rPr>
          <w:b/>
          <w:sz w:val="20"/>
        </w:rPr>
        <w:t>T  Stück</w:t>
      </w:r>
      <w:proofErr w:type="gramEnd"/>
      <w:r w:rsidR="00AE0A95"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1310F1" w:rsidRDefault="001310F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805EC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01.03.02.1.2</w:t>
      </w:r>
      <w:r w:rsidR="0042024D">
        <w:rPr>
          <w:b/>
          <w:sz w:val="20"/>
        </w:rPr>
        <w:t>6</w:t>
      </w:r>
      <w:r w:rsidR="00AE0A95">
        <w:rPr>
          <w:b/>
          <w:sz w:val="20"/>
        </w:rPr>
        <w:t xml:space="preserve">    MIGUTRANS Bodenprofil </w:t>
      </w:r>
      <w:r w:rsidR="006E3426">
        <w:rPr>
          <w:b/>
          <w:sz w:val="20"/>
        </w:rPr>
        <w:t xml:space="preserve">FSL </w:t>
      </w:r>
      <w:r w:rsidR="0042024D">
        <w:rPr>
          <w:b/>
          <w:sz w:val="20"/>
        </w:rPr>
        <w:t>113</w:t>
      </w:r>
      <w:bookmarkStart w:id="0" w:name="_GoBack"/>
      <w:bookmarkEnd w:id="0"/>
      <w:r w:rsidR="006E3426">
        <w:rPr>
          <w:b/>
          <w:sz w:val="20"/>
        </w:rPr>
        <w:t xml:space="preserve"> </w:t>
      </w:r>
      <w:r w:rsidR="00AE0A95">
        <w:rPr>
          <w:b/>
          <w:sz w:val="20"/>
        </w:rPr>
        <w:t xml:space="preserve">-  Formteile: Kreuz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0E6C75"/>
    <w:rsid w:val="001055CD"/>
    <w:rsid w:val="001310F1"/>
    <w:rsid w:val="00187200"/>
    <w:rsid w:val="00194EA1"/>
    <w:rsid w:val="00232BA0"/>
    <w:rsid w:val="00236F66"/>
    <w:rsid w:val="00245BD7"/>
    <w:rsid w:val="002609C4"/>
    <w:rsid w:val="002A4882"/>
    <w:rsid w:val="002B2EAB"/>
    <w:rsid w:val="002D3702"/>
    <w:rsid w:val="003F01C9"/>
    <w:rsid w:val="0042024D"/>
    <w:rsid w:val="00420271"/>
    <w:rsid w:val="00441444"/>
    <w:rsid w:val="00485457"/>
    <w:rsid w:val="00495B19"/>
    <w:rsid w:val="004F46BF"/>
    <w:rsid w:val="00545207"/>
    <w:rsid w:val="005474FE"/>
    <w:rsid w:val="00610705"/>
    <w:rsid w:val="00666A2B"/>
    <w:rsid w:val="00694C2C"/>
    <w:rsid w:val="006E3426"/>
    <w:rsid w:val="0070412D"/>
    <w:rsid w:val="0071059E"/>
    <w:rsid w:val="00736430"/>
    <w:rsid w:val="00757007"/>
    <w:rsid w:val="00783189"/>
    <w:rsid w:val="007924C6"/>
    <w:rsid w:val="007B35B3"/>
    <w:rsid w:val="007C54B0"/>
    <w:rsid w:val="00800BF6"/>
    <w:rsid w:val="00805ECE"/>
    <w:rsid w:val="0081193F"/>
    <w:rsid w:val="008402C9"/>
    <w:rsid w:val="008468A1"/>
    <w:rsid w:val="00883DDB"/>
    <w:rsid w:val="008C3413"/>
    <w:rsid w:val="00920DA2"/>
    <w:rsid w:val="00923679"/>
    <w:rsid w:val="00A37B72"/>
    <w:rsid w:val="00A95464"/>
    <w:rsid w:val="00AC7D4B"/>
    <w:rsid w:val="00AE0A95"/>
    <w:rsid w:val="00B1661E"/>
    <w:rsid w:val="00B16DC3"/>
    <w:rsid w:val="00B64A2A"/>
    <w:rsid w:val="00B92A6A"/>
    <w:rsid w:val="00BA3E88"/>
    <w:rsid w:val="00BD1ED3"/>
    <w:rsid w:val="00C01F84"/>
    <w:rsid w:val="00C11C04"/>
    <w:rsid w:val="00C346A5"/>
    <w:rsid w:val="00CE5F64"/>
    <w:rsid w:val="00DB0EB9"/>
    <w:rsid w:val="00DF2927"/>
    <w:rsid w:val="00E52BB5"/>
    <w:rsid w:val="00E67B9F"/>
    <w:rsid w:val="00E90B49"/>
    <w:rsid w:val="00EA015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7E3C9DCA"/>
  <w15:docId w15:val="{B7605C3A-C931-406B-B33A-7F462D88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2</cp:revision>
  <dcterms:created xsi:type="dcterms:W3CDTF">2021-02-25T10:36:00Z</dcterms:created>
  <dcterms:modified xsi:type="dcterms:W3CDTF">2021-02-25T10:36:00Z</dcterms:modified>
</cp:coreProperties>
</file>